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jc w:val="left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附件3</w:t>
      </w:r>
    </w:p>
    <w:p>
      <w:pPr>
        <w:spacing w:line="580" w:lineRule="exact"/>
        <w:jc w:val="center"/>
        <w:rPr>
          <w:rFonts w:ascii="方正小标宋简体" w:hAnsi="微软雅黑" w:eastAsia="方正小标宋简体"/>
          <w:color w:val="333333"/>
          <w:kern w:val="0"/>
          <w:sz w:val="40"/>
          <w:szCs w:val="40"/>
        </w:rPr>
      </w:pPr>
      <w:r>
        <w:rPr>
          <w:rFonts w:hint="eastAsia" w:ascii="方正小标宋简体" w:hAnsi="微软雅黑" w:eastAsia="方正小标宋简体"/>
          <w:color w:val="333333"/>
          <w:kern w:val="0"/>
          <w:sz w:val="40"/>
          <w:szCs w:val="40"/>
        </w:rPr>
        <w:t>拟设新专业专任教师信息表</w:t>
      </w:r>
    </w:p>
    <w:p>
      <w:pPr>
        <w:spacing w:line="580" w:lineRule="exact"/>
        <w:jc w:val="center"/>
        <w:rPr>
          <w:rFonts w:ascii="仿宋_GB2312" w:hAnsi="微软雅黑"/>
          <w:color w:val="333333"/>
          <w:kern w:val="0"/>
          <w:sz w:val="36"/>
          <w:szCs w:val="36"/>
        </w:rPr>
      </w:pPr>
    </w:p>
    <w:tbl>
      <w:tblPr>
        <w:tblStyle w:val="4"/>
        <w:tblW w:w="10579" w:type="dxa"/>
        <w:jc w:val="center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60" w:type="dxa"/>
          <w:left w:w="0" w:type="dxa"/>
          <w:bottom w:w="0" w:type="dxa"/>
          <w:right w:w="0" w:type="dxa"/>
        </w:tblCellMar>
      </w:tblPr>
      <w:tblGrid>
        <w:gridCol w:w="709"/>
        <w:gridCol w:w="992"/>
        <w:gridCol w:w="649"/>
        <w:gridCol w:w="469"/>
        <w:gridCol w:w="1082"/>
        <w:gridCol w:w="1060"/>
        <w:gridCol w:w="1418"/>
        <w:gridCol w:w="1559"/>
        <w:gridCol w:w="1134"/>
        <w:gridCol w:w="851"/>
        <w:gridCol w:w="656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09" w:type="dxa"/>
            <w:tcBorders>
              <w:bottom w:val="single" w:color="auto" w:sz="0" w:space="0"/>
            </w:tcBorders>
            <w:vAlign w:val="center"/>
          </w:tcPr>
          <w:p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序号</w:t>
            </w:r>
          </w:p>
        </w:tc>
        <w:tc>
          <w:tcPr>
            <w:tcW w:w="992" w:type="dxa"/>
            <w:tcBorders>
              <w:bottom w:val="single" w:color="auto" w:sz="0" w:space="0"/>
            </w:tcBorders>
            <w:vAlign w:val="center"/>
          </w:tcPr>
          <w:p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姓名</w:t>
            </w:r>
          </w:p>
        </w:tc>
        <w:tc>
          <w:tcPr>
            <w:tcW w:w="649" w:type="dxa"/>
            <w:tcBorders>
              <w:bottom w:val="single" w:color="auto" w:sz="0" w:space="0"/>
            </w:tcBorders>
            <w:vAlign w:val="center"/>
          </w:tcPr>
          <w:p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性别</w:t>
            </w:r>
          </w:p>
        </w:tc>
        <w:tc>
          <w:tcPr>
            <w:tcW w:w="469" w:type="dxa"/>
            <w:tcBorders>
              <w:bottom w:val="single" w:color="auto" w:sz="0" w:space="0"/>
            </w:tcBorders>
            <w:vAlign w:val="center"/>
          </w:tcPr>
          <w:p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年龄</w:t>
            </w:r>
          </w:p>
        </w:tc>
        <w:tc>
          <w:tcPr>
            <w:tcW w:w="1082" w:type="dxa"/>
            <w:tcBorders>
              <w:bottom w:val="single" w:color="auto" w:sz="0" w:space="0"/>
            </w:tcBorders>
            <w:vAlign w:val="center"/>
          </w:tcPr>
          <w:p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职务</w:t>
            </w:r>
          </w:p>
        </w:tc>
        <w:tc>
          <w:tcPr>
            <w:tcW w:w="1060" w:type="dxa"/>
            <w:tcBorders>
              <w:bottom w:val="single" w:color="auto" w:sz="0" w:space="0"/>
            </w:tcBorders>
            <w:vAlign w:val="center"/>
          </w:tcPr>
          <w:p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职称</w:t>
            </w:r>
          </w:p>
        </w:tc>
        <w:tc>
          <w:tcPr>
            <w:tcW w:w="1418" w:type="dxa"/>
            <w:tcBorders>
              <w:bottom w:val="single" w:color="auto" w:sz="0" w:space="0"/>
            </w:tcBorders>
          </w:tcPr>
          <w:p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最后学历</w:t>
            </w:r>
          </w:p>
          <w:p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毕业学校、</w:t>
            </w:r>
          </w:p>
          <w:p>
            <w:pPr>
              <w:jc w:val="center"/>
              <w:rPr>
                <w:rFonts w:ascii="仿宋_GB2312" w:hAnsi="仿宋" w:cs="仿宋"/>
                <w:sz w:val="24"/>
                <w:szCs w:val="24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专业、学位</w:t>
            </w:r>
          </w:p>
        </w:tc>
        <w:tc>
          <w:tcPr>
            <w:tcW w:w="1559" w:type="dxa"/>
            <w:tcBorders>
              <w:bottom w:val="single" w:color="auto" w:sz="0" w:space="0"/>
            </w:tcBorders>
            <w:vAlign w:val="center"/>
          </w:tcPr>
          <w:p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现从事专业</w:t>
            </w:r>
          </w:p>
        </w:tc>
        <w:tc>
          <w:tcPr>
            <w:tcW w:w="1134" w:type="dxa"/>
            <w:tcBorders>
              <w:bottom w:val="single" w:color="auto" w:sz="0" w:space="0"/>
            </w:tcBorders>
            <w:vAlign w:val="center"/>
          </w:tcPr>
          <w:p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拟任课程</w:t>
            </w:r>
          </w:p>
        </w:tc>
        <w:tc>
          <w:tcPr>
            <w:tcW w:w="851" w:type="dxa"/>
            <w:tcBorders>
              <w:bottom w:val="single" w:color="auto" w:sz="0" w:space="0"/>
            </w:tcBorders>
            <w:vAlign w:val="center"/>
          </w:tcPr>
          <w:p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是否“双</w:t>
            </w:r>
          </w:p>
          <w:p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师型”</w:t>
            </w:r>
          </w:p>
        </w:tc>
        <w:tc>
          <w:tcPr>
            <w:tcW w:w="656" w:type="dxa"/>
            <w:tcBorders>
              <w:bottom w:val="single" w:color="auto" w:sz="0" w:space="0"/>
            </w:tcBorders>
            <w:vAlign w:val="center"/>
          </w:tcPr>
          <w:p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专职</w:t>
            </w:r>
          </w:p>
          <w:p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/兼职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仿宋" w:hAnsi="仿宋" w:eastAsia="仿宋" w:cs="宋体"/>
                <w:kern w:val="2"/>
                <w:sz w:val="22"/>
                <w:szCs w:val="21"/>
                <w:lang w:val="en-US" w:eastAsia="zh-CN" w:bidi="zh-CN"/>
              </w:rPr>
            </w:pPr>
            <w:r>
              <w:rPr>
                <w:rFonts w:hint="eastAsia" w:eastAsia="仿宋_GB2312"/>
                <w:sz w:val="24"/>
              </w:rPr>
              <w:t>唐毅谦</w:t>
            </w:r>
          </w:p>
        </w:tc>
        <w:tc>
          <w:tcPr>
            <w:tcW w:w="649" w:type="dxa"/>
            <w:vAlign w:val="center"/>
          </w:tcPr>
          <w:p>
            <w:pPr>
              <w:jc w:val="center"/>
              <w:rPr>
                <w:rFonts w:hint="eastAsia" w:ascii="仿宋" w:hAnsi="仿宋" w:eastAsia="仿宋" w:cs="宋体"/>
                <w:kern w:val="2"/>
                <w:sz w:val="22"/>
                <w:szCs w:val="21"/>
                <w:lang w:val="en-US" w:eastAsia="zh-CN" w:bidi="zh-CN"/>
              </w:rPr>
            </w:pPr>
            <w:r>
              <w:rPr>
                <w:rFonts w:hint="eastAsia" w:ascii="仿宋" w:hAnsi="仿宋" w:eastAsia="仿宋" w:cs="宋体"/>
                <w:sz w:val="22"/>
                <w:szCs w:val="21"/>
                <w:lang w:val="en-US" w:eastAsia="zh-CN" w:bidi="zh-CN"/>
              </w:rPr>
              <w:t>男</w:t>
            </w:r>
          </w:p>
        </w:tc>
        <w:tc>
          <w:tcPr>
            <w:tcW w:w="469" w:type="dxa"/>
            <w:vAlign w:val="center"/>
          </w:tcPr>
          <w:p>
            <w:pPr>
              <w:pStyle w:val="12"/>
              <w:jc w:val="center"/>
              <w:rPr>
                <w:rFonts w:hint="eastAsia" w:ascii="Times New Roman" w:hAnsi="Times New Roman" w:eastAsia="仿宋_GB2312" w:cs="Times New Roman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ascii="Times New Roman"/>
                <w:sz w:val="24"/>
              </w:rPr>
              <w:t>56</w:t>
            </w:r>
          </w:p>
        </w:tc>
        <w:tc>
          <w:tcPr>
            <w:tcW w:w="1082" w:type="dxa"/>
            <w:vAlign w:val="center"/>
          </w:tcPr>
          <w:p>
            <w:pPr>
              <w:pStyle w:val="12"/>
              <w:jc w:val="center"/>
              <w:rPr>
                <w:rFonts w:hint="eastAsia" w:ascii="Times New Roman" w:hAnsi="Times New Roman" w:eastAsia="仿宋_GB2312" w:cs="Times New Roman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 w:ascii="Times New Roman"/>
                <w:sz w:val="24"/>
              </w:rPr>
              <w:t>副校长</w:t>
            </w:r>
          </w:p>
        </w:tc>
        <w:tc>
          <w:tcPr>
            <w:tcW w:w="1060" w:type="dxa"/>
            <w:vAlign w:val="center"/>
          </w:tcPr>
          <w:p>
            <w:pPr>
              <w:pStyle w:val="12"/>
              <w:jc w:val="center"/>
              <w:rPr>
                <w:rFonts w:hint="eastAsia" w:ascii="Times New Roman" w:hAnsi="Times New Roman" w:eastAsia="仿宋_GB2312" w:cs="Times New Roman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 w:ascii="Times New Roman"/>
                <w:sz w:val="24"/>
              </w:rPr>
              <w:t>教授</w:t>
            </w:r>
          </w:p>
        </w:tc>
        <w:tc>
          <w:tcPr>
            <w:tcW w:w="1418" w:type="dxa"/>
            <w:vAlign w:val="center"/>
          </w:tcPr>
          <w:p>
            <w:pPr>
              <w:pStyle w:val="12"/>
              <w:jc w:val="center"/>
              <w:rPr>
                <w:rFonts w:hint="eastAsia" w:ascii="Times New Roman" w:hAnsi="Times New Roman" w:eastAsia="仿宋_GB2312" w:cs="Times New Roman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 w:ascii="Times New Roman"/>
                <w:sz w:val="24"/>
              </w:rPr>
              <w:t>东北大学，博士，控制理论与控制工程</w:t>
            </w:r>
          </w:p>
        </w:tc>
        <w:tc>
          <w:tcPr>
            <w:tcW w:w="1559" w:type="dxa"/>
            <w:vAlign w:val="top"/>
          </w:tcPr>
          <w:p>
            <w:pPr>
              <w:jc w:val="center"/>
              <w:rPr>
                <w:rFonts w:hint="default" w:ascii="仿宋" w:hAnsi="仿宋" w:eastAsia="仿宋" w:cs="宋体"/>
                <w:kern w:val="2"/>
                <w:sz w:val="22"/>
                <w:szCs w:val="21"/>
                <w:lang w:val="en-US" w:eastAsia="zh-CN" w:bidi="zh-CN"/>
              </w:rPr>
            </w:pPr>
            <w:r>
              <w:rPr>
                <w:rFonts w:hint="eastAsia" w:eastAsia="仿宋_GB2312"/>
                <w:sz w:val="24"/>
              </w:rPr>
              <w:t>控制理论与控制工程</w:t>
            </w:r>
          </w:p>
        </w:tc>
        <w:tc>
          <w:tcPr>
            <w:tcW w:w="1134" w:type="dxa"/>
            <w:vAlign w:val="top"/>
          </w:tcPr>
          <w:p>
            <w:pPr>
              <w:jc w:val="center"/>
              <w:rPr>
                <w:rFonts w:hint="eastAsia" w:ascii="仿宋" w:hAnsi="仿宋" w:eastAsia="仿宋" w:cs="宋体"/>
                <w:kern w:val="2"/>
                <w:sz w:val="22"/>
                <w:szCs w:val="21"/>
                <w:lang w:val="en-US" w:eastAsia="zh-CN" w:bidi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自动控制原理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  <w:t>是</w:t>
            </w:r>
          </w:p>
        </w:tc>
        <w:tc>
          <w:tcPr>
            <w:tcW w:w="656" w:type="dxa"/>
            <w:vAlign w:val="top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专职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pStyle w:val="12"/>
              <w:jc w:val="center"/>
              <w:rPr>
                <w:rFonts w:hint="eastAsia" w:ascii="Times New Roman" w:hAnsi="Times New Roman" w:eastAsia="仿宋_GB2312" w:cs="宋体"/>
                <w:kern w:val="2"/>
                <w:sz w:val="24"/>
                <w:szCs w:val="21"/>
                <w:lang w:val="en-US" w:eastAsia="zh-CN" w:bidi="zh-CN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1"/>
              </w:rPr>
              <w:t>王清远</w:t>
            </w:r>
          </w:p>
        </w:tc>
        <w:tc>
          <w:tcPr>
            <w:tcW w:w="649" w:type="dxa"/>
            <w:vAlign w:val="center"/>
          </w:tcPr>
          <w:p>
            <w:pPr>
              <w:pStyle w:val="12"/>
              <w:jc w:val="center"/>
              <w:rPr>
                <w:rFonts w:hint="eastAsia" w:ascii="Times New Roman" w:hAnsi="Times New Roman" w:eastAsia="仿宋_GB2312" w:cs="宋体"/>
                <w:kern w:val="2"/>
                <w:sz w:val="24"/>
                <w:szCs w:val="21"/>
                <w:lang w:val="en-US" w:eastAsia="zh-CN" w:bidi="zh-CN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1"/>
              </w:rPr>
              <w:t>男</w:t>
            </w:r>
          </w:p>
        </w:tc>
        <w:tc>
          <w:tcPr>
            <w:tcW w:w="469" w:type="dxa"/>
            <w:vAlign w:val="center"/>
          </w:tcPr>
          <w:p>
            <w:pPr>
              <w:pStyle w:val="12"/>
              <w:jc w:val="center"/>
              <w:rPr>
                <w:rFonts w:hint="eastAsia" w:ascii="Times New Roman" w:hAnsi="Times New Roman" w:eastAsia="仿宋_GB2312" w:cs="Times New Roman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ascii="Times New Roman"/>
                <w:sz w:val="24"/>
              </w:rPr>
              <w:t>55</w:t>
            </w:r>
          </w:p>
        </w:tc>
        <w:tc>
          <w:tcPr>
            <w:tcW w:w="1082" w:type="dxa"/>
            <w:vAlign w:val="center"/>
          </w:tcPr>
          <w:p>
            <w:pPr>
              <w:pStyle w:val="12"/>
              <w:jc w:val="center"/>
              <w:rPr>
                <w:rFonts w:hint="eastAsia" w:ascii="Times New Roman" w:hAnsi="Times New Roman" w:eastAsia="仿宋_GB2312" w:cs="Times New Roman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 w:ascii="Times New Roman"/>
                <w:sz w:val="24"/>
              </w:rPr>
              <w:t>校长</w:t>
            </w:r>
          </w:p>
        </w:tc>
        <w:tc>
          <w:tcPr>
            <w:tcW w:w="1060" w:type="dxa"/>
            <w:vAlign w:val="center"/>
          </w:tcPr>
          <w:p>
            <w:pPr>
              <w:pStyle w:val="12"/>
              <w:jc w:val="center"/>
              <w:rPr>
                <w:rFonts w:hint="eastAsia" w:ascii="Times New Roman" w:hAnsi="Times New Roman" w:eastAsia="仿宋_GB2312" w:cs="Times New Roman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 w:ascii="Times New Roman"/>
                <w:sz w:val="24"/>
              </w:rPr>
              <w:t>教授</w:t>
            </w:r>
          </w:p>
        </w:tc>
        <w:tc>
          <w:tcPr>
            <w:tcW w:w="1418" w:type="dxa"/>
            <w:vAlign w:val="center"/>
          </w:tcPr>
          <w:p>
            <w:pPr>
              <w:pStyle w:val="12"/>
              <w:jc w:val="center"/>
              <w:rPr>
                <w:rFonts w:hint="eastAsia" w:ascii="Times New Roman" w:hAnsi="Times New Roman" w:eastAsia="仿宋_GB2312" w:cs="Times New Roman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 w:ascii="Times New Roman"/>
                <w:sz w:val="24"/>
              </w:rPr>
              <w:t>法国巴黎中央大学，博士，材料与力学</w:t>
            </w:r>
          </w:p>
        </w:tc>
        <w:tc>
          <w:tcPr>
            <w:tcW w:w="1559" w:type="dxa"/>
            <w:vAlign w:val="center"/>
          </w:tcPr>
          <w:p>
            <w:pPr>
              <w:pStyle w:val="12"/>
              <w:jc w:val="center"/>
              <w:rPr>
                <w:rFonts w:hint="eastAsia" w:ascii="Times New Roman" w:hAnsi="Times New Roman" w:eastAsia="仿宋_GB2312" w:cs="宋体"/>
                <w:kern w:val="2"/>
                <w:sz w:val="24"/>
                <w:szCs w:val="21"/>
                <w:lang w:val="en-US" w:eastAsia="zh-CN" w:bidi="zh-CN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1"/>
              </w:rPr>
              <w:t>材料与力学</w:t>
            </w:r>
          </w:p>
        </w:tc>
        <w:tc>
          <w:tcPr>
            <w:tcW w:w="1134" w:type="dxa"/>
            <w:vAlign w:val="center"/>
          </w:tcPr>
          <w:p>
            <w:pPr>
              <w:snapToGrid w:val="0"/>
              <w:jc w:val="center"/>
              <w:rPr>
                <w:rFonts w:hint="eastAsia" w:ascii="Times New Roman" w:hAnsi="Times New Roman" w:eastAsia="仿宋_GB2312"/>
                <w:sz w:val="24"/>
                <w:szCs w:val="21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1"/>
              </w:rPr>
              <w:t>运动控制</w:t>
            </w:r>
          </w:p>
          <w:p>
            <w:pPr>
              <w:pStyle w:val="12"/>
              <w:jc w:val="center"/>
              <w:rPr>
                <w:rFonts w:hint="eastAsia" w:ascii="Times New Roman" w:hAnsi="Times New Roman" w:eastAsia="仿宋_GB2312" w:cs="宋体"/>
                <w:kern w:val="2"/>
                <w:sz w:val="24"/>
                <w:szCs w:val="21"/>
                <w:lang w:val="en-US" w:eastAsia="zh-CN" w:bidi="zh-CN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1"/>
              </w:rPr>
              <w:t>系统设计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</w:rPr>
            </w:pPr>
            <w:r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  <w:t>是</w:t>
            </w:r>
          </w:p>
        </w:tc>
        <w:tc>
          <w:tcPr>
            <w:tcW w:w="656" w:type="dxa"/>
            <w:vAlign w:val="top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专职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仿宋" w:hAnsi="仿宋" w:eastAsia="仿宋" w:cs="宋体"/>
                <w:kern w:val="2"/>
                <w:sz w:val="22"/>
                <w:szCs w:val="21"/>
                <w:lang w:val="en-US" w:eastAsia="zh-CN" w:bidi="zh-CN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雷霖</w:t>
            </w:r>
          </w:p>
        </w:tc>
        <w:tc>
          <w:tcPr>
            <w:tcW w:w="649" w:type="dxa"/>
            <w:vAlign w:val="center"/>
          </w:tcPr>
          <w:p>
            <w:pPr>
              <w:jc w:val="center"/>
              <w:rPr>
                <w:rFonts w:hint="eastAsia" w:ascii="仿宋" w:hAnsi="仿宋" w:eastAsia="仿宋" w:cs="宋体"/>
                <w:kern w:val="2"/>
                <w:sz w:val="22"/>
                <w:szCs w:val="21"/>
                <w:lang w:val="en-US" w:eastAsia="zh-CN" w:bidi="zh-CN"/>
              </w:rPr>
            </w:pPr>
            <w:r>
              <w:rPr>
                <w:rFonts w:hint="eastAsia" w:ascii="仿宋" w:hAnsi="仿宋" w:eastAsia="仿宋" w:cs="宋体"/>
                <w:sz w:val="22"/>
                <w:szCs w:val="21"/>
                <w:lang w:val="en-US" w:eastAsia="zh-CN" w:bidi="zh-CN"/>
              </w:rPr>
              <w:t>男</w:t>
            </w:r>
          </w:p>
        </w:tc>
        <w:tc>
          <w:tcPr>
            <w:tcW w:w="469" w:type="dxa"/>
            <w:vAlign w:val="center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57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  <w:t>院长</w:t>
            </w:r>
          </w:p>
        </w:tc>
        <w:tc>
          <w:tcPr>
            <w:tcW w:w="1060" w:type="dxa"/>
            <w:vAlign w:val="center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教授</w:t>
            </w:r>
          </w:p>
        </w:tc>
        <w:tc>
          <w:tcPr>
            <w:tcW w:w="1418" w:type="dxa"/>
            <w:vAlign w:val="top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四川大学计算机应用专业，理学硕士</w:t>
            </w:r>
          </w:p>
        </w:tc>
        <w:tc>
          <w:tcPr>
            <w:tcW w:w="1559" w:type="dxa"/>
            <w:vAlign w:val="top"/>
          </w:tcPr>
          <w:p>
            <w:pPr>
              <w:jc w:val="center"/>
              <w:rPr>
                <w:rFonts w:hint="eastAsia" w:eastAsia="仿宋_GB2312"/>
                <w:sz w:val="24"/>
              </w:rPr>
            </w:pPr>
          </w:p>
          <w:p>
            <w:pPr>
              <w:jc w:val="center"/>
              <w:rPr>
                <w:rFonts w:hint="eastAsia" w:ascii="仿宋" w:hAnsi="仿宋" w:eastAsia="仿宋" w:cs="宋体"/>
                <w:kern w:val="2"/>
                <w:sz w:val="22"/>
                <w:szCs w:val="21"/>
                <w:lang w:val="en-US" w:eastAsia="zh-CN" w:bidi="zh-CN"/>
              </w:rPr>
            </w:pPr>
            <w:r>
              <w:rPr>
                <w:rFonts w:hint="eastAsia" w:eastAsia="仿宋_GB2312"/>
                <w:sz w:val="24"/>
              </w:rPr>
              <w:t>检测技术与自动化装置</w:t>
            </w:r>
          </w:p>
        </w:tc>
        <w:tc>
          <w:tcPr>
            <w:tcW w:w="1134" w:type="dxa"/>
            <w:vAlign w:val="top"/>
          </w:tcPr>
          <w:p>
            <w:pPr>
              <w:jc w:val="center"/>
              <w:rPr>
                <w:rFonts w:hint="eastAsia" w:ascii="仿宋" w:hAnsi="仿宋" w:eastAsia="仿宋" w:cs="宋体"/>
                <w:kern w:val="2"/>
                <w:sz w:val="22"/>
                <w:szCs w:val="21"/>
                <w:lang w:val="en-US" w:eastAsia="zh-CN" w:bidi="zh-CN"/>
              </w:rPr>
            </w:pPr>
            <w:r>
              <w:rPr>
                <w:rFonts w:hint="eastAsia" w:eastAsia="仿宋_GB2312"/>
                <w:sz w:val="24"/>
              </w:rPr>
              <w:t>自动控制原理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</w:rPr>
            </w:pPr>
            <w:r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  <w:t>是</w:t>
            </w:r>
          </w:p>
        </w:tc>
        <w:tc>
          <w:tcPr>
            <w:tcW w:w="656" w:type="dxa"/>
            <w:vAlign w:val="center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专职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4</w:t>
            </w:r>
          </w:p>
        </w:tc>
        <w:tc>
          <w:tcPr>
            <w:tcW w:w="992" w:type="dxa"/>
            <w:vAlign w:val="center"/>
          </w:tcPr>
          <w:p>
            <w:pPr>
              <w:adjustRightInd w:val="0"/>
              <w:snapToGrid w:val="0"/>
              <w:rPr>
                <w:rFonts w:hint="default" w:ascii="仿宋" w:hAnsi="仿宋" w:eastAsia="仿宋" w:cs="宋体"/>
                <w:kern w:val="2"/>
                <w:sz w:val="22"/>
                <w:szCs w:val="21"/>
                <w:lang w:val="en-US" w:eastAsia="zh-CN" w:bidi="zh-CN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方红</w:t>
            </w:r>
          </w:p>
        </w:tc>
        <w:tc>
          <w:tcPr>
            <w:tcW w:w="649" w:type="dxa"/>
            <w:vAlign w:val="center"/>
          </w:tcPr>
          <w:p>
            <w:pPr>
              <w:adjustRightInd w:val="0"/>
              <w:snapToGrid w:val="0"/>
              <w:rPr>
                <w:rFonts w:hint="eastAsia" w:ascii="仿宋" w:hAnsi="仿宋" w:eastAsia="仿宋" w:cs="宋体"/>
                <w:kern w:val="2"/>
                <w:sz w:val="22"/>
                <w:szCs w:val="21"/>
                <w:lang w:val="en-US" w:eastAsia="zh-CN" w:bidi="zh-CN"/>
              </w:rPr>
            </w:pPr>
            <w:r>
              <w:rPr>
                <w:rFonts w:hint="eastAsia" w:ascii="仿宋" w:hAnsi="仿宋" w:eastAsia="仿宋" w:cs="宋体"/>
                <w:sz w:val="22"/>
                <w:szCs w:val="21"/>
                <w:lang w:val="en-US" w:eastAsia="zh-CN" w:bidi="zh-CN"/>
              </w:rPr>
              <w:t>男</w:t>
            </w:r>
          </w:p>
        </w:tc>
        <w:tc>
          <w:tcPr>
            <w:tcW w:w="469" w:type="dxa"/>
            <w:vAlign w:val="center"/>
          </w:tcPr>
          <w:p>
            <w:pPr>
              <w:jc w:val="center"/>
              <w:rPr>
                <w:rFonts w:hint="default" w:ascii="仿宋_GB2312" w:hAnsi="仿宋" w:eastAsia="仿宋_GB2312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57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  <w:rPr>
                <w:rFonts w:hint="eastAsia" w:ascii="仿宋_GB2312" w:hAnsi="仿宋" w:eastAsia="仿宋_GB2312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  <w:t>副院长</w:t>
            </w:r>
          </w:p>
        </w:tc>
        <w:tc>
          <w:tcPr>
            <w:tcW w:w="1060" w:type="dxa"/>
            <w:vAlign w:val="center"/>
          </w:tcPr>
          <w:p>
            <w:pPr>
              <w:jc w:val="center"/>
              <w:rPr>
                <w:rFonts w:hint="eastAsia" w:ascii="仿宋_GB2312" w:hAnsi="仿宋" w:eastAsia="仿宋_GB2312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教授</w:t>
            </w:r>
          </w:p>
        </w:tc>
        <w:tc>
          <w:tcPr>
            <w:tcW w:w="1418" w:type="dxa"/>
            <w:vAlign w:val="top"/>
          </w:tcPr>
          <w:p>
            <w:pPr>
              <w:jc w:val="center"/>
              <w:rPr>
                <w:rFonts w:hint="eastAsia" w:ascii="仿宋_GB2312" w:hAnsi="仿宋" w:eastAsia="仿宋_GB2312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四川大学计算机应用专业，理学硕士</w:t>
            </w:r>
          </w:p>
        </w:tc>
        <w:tc>
          <w:tcPr>
            <w:tcW w:w="1559" w:type="dxa"/>
            <w:vAlign w:val="top"/>
          </w:tcPr>
          <w:p>
            <w:pPr>
              <w:jc w:val="center"/>
              <w:rPr>
                <w:rFonts w:hint="default" w:ascii="仿宋" w:hAnsi="仿宋" w:eastAsia="仿宋" w:cs="宋体"/>
                <w:kern w:val="2"/>
                <w:sz w:val="22"/>
                <w:szCs w:val="21"/>
                <w:lang w:val="en-US" w:eastAsia="zh-CN" w:bidi="zh-CN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计算机应用</w:t>
            </w:r>
          </w:p>
        </w:tc>
        <w:tc>
          <w:tcPr>
            <w:tcW w:w="1134" w:type="dxa"/>
            <w:vAlign w:val="center"/>
          </w:tcPr>
          <w:p>
            <w:pPr>
              <w:jc w:val="both"/>
              <w:rPr>
                <w:rFonts w:hint="default" w:ascii="仿宋" w:hAnsi="仿宋" w:eastAsia="仿宋" w:cs="宋体"/>
                <w:kern w:val="2"/>
                <w:sz w:val="22"/>
                <w:szCs w:val="21"/>
                <w:lang w:val="en-US" w:eastAsia="zh-CN" w:bidi="zh-CN"/>
              </w:rPr>
            </w:pPr>
            <w:r>
              <w:rPr>
                <w:rFonts w:hint="eastAsia" w:eastAsia="仿宋_GB2312"/>
                <w:sz w:val="24"/>
              </w:rPr>
              <w:t>单片机系统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</w:rPr>
            </w:pPr>
            <w:r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  <w:t>是</w:t>
            </w:r>
          </w:p>
        </w:tc>
        <w:tc>
          <w:tcPr>
            <w:tcW w:w="656" w:type="dxa"/>
            <w:vAlign w:val="center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专职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5</w:t>
            </w:r>
          </w:p>
        </w:tc>
        <w:tc>
          <w:tcPr>
            <w:tcW w:w="992" w:type="dxa"/>
            <w:vAlign w:val="center"/>
          </w:tcPr>
          <w:p>
            <w:pPr>
              <w:pStyle w:val="12"/>
              <w:jc w:val="center"/>
              <w:rPr>
                <w:rFonts w:hint="eastAsia" w:ascii="Times New Roman" w:hAnsi="Times New Roman" w:eastAsia="仿宋_GB2312" w:cs="宋体"/>
                <w:kern w:val="2"/>
                <w:sz w:val="24"/>
                <w:szCs w:val="21"/>
                <w:lang w:val="en-US" w:eastAsia="zh-CN" w:bidi="zh-CN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1"/>
              </w:rPr>
              <w:t>郭毅锋</w:t>
            </w:r>
          </w:p>
        </w:tc>
        <w:tc>
          <w:tcPr>
            <w:tcW w:w="649" w:type="dxa"/>
            <w:vAlign w:val="center"/>
          </w:tcPr>
          <w:p>
            <w:pPr>
              <w:pStyle w:val="12"/>
              <w:jc w:val="center"/>
              <w:rPr>
                <w:rFonts w:hint="eastAsia" w:ascii="Times New Roman" w:hAnsi="Times New Roman" w:eastAsia="仿宋_GB2312" w:cs="宋体"/>
                <w:kern w:val="2"/>
                <w:sz w:val="24"/>
                <w:szCs w:val="21"/>
                <w:lang w:val="en-US" w:eastAsia="zh-CN" w:bidi="zh-CN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1"/>
              </w:rPr>
              <w:t>男</w:t>
            </w:r>
          </w:p>
        </w:tc>
        <w:tc>
          <w:tcPr>
            <w:tcW w:w="469" w:type="dxa"/>
            <w:vAlign w:val="center"/>
          </w:tcPr>
          <w:p>
            <w:pPr>
              <w:pStyle w:val="12"/>
              <w:jc w:val="center"/>
              <w:rPr>
                <w:rFonts w:hint="eastAsia" w:ascii="Times New Roman" w:hAnsi="Times New Roman" w:eastAsia="仿宋_GB2312" w:cs="Times New Roman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ascii="Times New Roman"/>
                <w:sz w:val="24"/>
              </w:rPr>
              <w:t>40</w:t>
            </w:r>
          </w:p>
        </w:tc>
        <w:tc>
          <w:tcPr>
            <w:tcW w:w="1082" w:type="dxa"/>
            <w:vAlign w:val="center"/>
          </w:tcPr>
          <w:p>
            <w:pPr>
              <w:pStyle w:val="12"/>
              <w:jc w:val="center"/>
              <w:rPr>
                <w:rFonts w:hint="eastAsia" w:ascii="Times New Roman" w:hAnsi="Times New Roman" w:eastAsia="仿宋_GB2312" w:cs="Times New Roman"/>
                <w:kern w:val="2"/>
                <w:sz w:val="24"/>
                <w:szCs w:val="32"/>
                <w:lang w:val="en-US" w:eastAsia="zh-CN" w:bidi="ar-SA"/>
              </w:rPr>
            </w:pPr>
          </w:p>
        </w:tc>
        <w:tc>
          <w:tcPr>
            <w:tcW w:w="1060" w:type="dxa"/>
            <w:vAlign w:val="center"/>
          </w:tcPr>
          <w:p>
            <w:pPr>
              <w:pStyle w:val="12"/>
              <w:jc w:val="center"/>
              <w:rPr>
                <w:rFonts w:hint="eastAsia" w:ascii="Times New Roman" w:hAnsi="Times New Roman" w:eastAsia="仿宋_GB2312" w:cs="Times New Roman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 w:ascii="Times New Roman"/>
                <w:sz w:val="24"/>
              </w:rPr>
              <w:t>教授</w:t>
            </w:r>
          </w:p>
        </w:tc>
        <w:tc>
          <w:tcPr>
            <w:tcW w:w="1418" w:type="dxa"/>
            <w:vAlign w:val="center"/>
          </w:tcPr>
          <w:p>
            <w:pPr>
              <w:pStyle w:val="12"/>
              <w:jc w:val="center"/>
              <w:rPr>
                <w:rFonts w:hint="eastAsia" w:ascii="Times New Roman" w:hAnsi="Times New Roman" w:eastAsia="仿宋_GB2312" w:cs="Times New Roman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 w:ascii="Times New Roman"/>
                <w:sz w:val="24"/>
              </w:rPr>
              <w:t>北京理工大学，博士，车辆工程</w:t>
            </w:r>
          </w:p>
        </w:tc>
        <w:tc>
          <w:tcPr>
            <w:tcW w:w="1559" w:type="dxa"/>
            <w:vAlign w:val="center"/>
          </w:tcPr>
          <w:p>
            <w:pPr>
              <w:pStyle w:val="12"/>
              <w:jc w:val="center"/>
              <w:rPr>
                <w:rFonts w:hint="eastAsia" w:ascii="Times New Roman" w:hAnsi="Times New Roman" w:eastAsia="仿宋_GB2312" w:cs="Times New Roman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 w:ascii="Times New Roman"/>
                <w:sz w:val="24"/>
              </w:rPr>
              <w:t>机器人技术与应用</w:t>
            </w:r>
          </w:p>
        </w:tc>
        <w:tc>
          <w:tcPr>
            <w:tcW w:w="1134" w:type="dxa"/>
            <w:vAlign w:val="center"/>
          </w:tcPr>
          <w:p>
            <w:pPr>
              <w:pStyle w:val="12"/>
              <w:jc w:val="both"/>
              <w:rPr>
                <w:rFonts w:hint="default" w:ascii="Times New Roman" w:hAnsi="Times New Roman" w:eastAsia="仿宋_GB2312" w:cs="宋体"/>
                <w:kern w:val="2"/>
                <w:sz w:val="24"/>
                <w:szCs w:val="21"/>
                <w:lang w:val="en-US" w:eastAsia="zh-CN" w:bidi="zh-CN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1"/>
              </w:rPr>
              <w:t>嵌入式系统原理及应用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</w:rPr>
            </w:pPr>
            <w:r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  <w:t>是</w:t>
            </w:r>
          </w:p>
        </w:tc>
        <w:tc>
          <w:tcPr>
            <w:tcW w:w="656" w:type="dxa"/>
            <w:vAlign w:val="center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兼职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6</w:t>
            </w:r>
          </w:p>
        </w:tc>
        <w:tc>
          <w:tcPr>
            <w:tcW w:w="992" w:type="dxa"/>
            <w:vAlign w:val="center"/>
          </w:tcPr>
          <w:p>
            <w:pPr>
              <w:pStyle w:val="12"/>
              <w:jc w:val="center"/>
              <w:rPr>
                <w:rFonts w:hint="eastAsia" w:ascii="Times New Roman" w:hAnsi="Times New Roman" w:eastAsia="仿宋_GB2312" w:cs="宋体"/>
                <w:kern w:val="2"/>
                <w:sz w:val="24"/>
                <w:szCs w:val="21"/>
                <w:lang w:val="en-US" w:eastAsia="zh-CN" w:bidi="zh-CN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1"/>
              </w:rPr>
              <w:t>钟斌</w:t>
            </w:r>
          </w:p>
        </w:tc>
        <w:tc>
          <w:tcPr>
            <w:tcW w:w="649" w:type="dxa"/>
            <w:vAlign w:val="center"/>
          </w:tcPr>
          <w:p>
            <w:pPr>
              <w:pStyle w:val="12"/>
              <w:jc w:val="center"/>
              <w:rPr>
                <w:rFonts w:hint="eastAsia" w:ascii="Times New Roman" w:hAnsi="Times New Roman" w:eastAsia="仿宋_GB2312" w:cs="Times New Roman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 w:ascii="Times New Roman"/>
                <w:sz w:val="24"/>
              </w:rPr>
              <w:t>男</w:t>
            </w:r>
          </w:p>
        </w:tc>
        <w:tc>
          <w:tcPr>
            <w:tcW w:w="469" w:type="dxa"/>
            <w:vAlign w:val="center"/>
          </w:tcPr>
          <w:p>
            <w:pPr>
              <w:pStyle w:val="12"/>
              <w:jc w:val="center"/>
              <w:rPr>
                <w:rFonts w:hint="eastAsia" w:ascii="Times New Roman" w:hAnsi="Times New Roman" w:eastAsia="仿宋_GB2312" w:cs="Times New Roman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ascii="Times New Roman"/>
                <w:sz w:val="24"/>
              </w:rPr>
              <w:t>44</w:t>
            </w:r>
          </w:p>
        </w:tc>
        <w:tc>
          <w:tcPr>
            <w:tcW w:w="1082" w:type="dxa"/>
            <w:vAlign w:val="center"/>
          </w:tcPr>
          <w:p>
            <w:pPr>
              <w:pStyle w:val="12"/>
              <w:jc w:val="center"/>
              <w:rPr>
                <w:rFonts w:hint="eastAsia" w:ascii="Times New Roman" w:hAnsi="Times New Roman" w:eastAsia="仿宋_GB2312" w:cs="Times New Roman"/>
                <w:kern w:val="2"/>
                <w:sz w:val="24"/>
                <w:szCs w:val="32"/>
                <w:lang w:val="en-US" w:eastAsia="zh-CN" w:bidi="ar-SA"/>
              </w:rPr>
            </w:pPr>
          </w:p>
        </w:tc>
        <w:tc>
          <w:tcPr>
            <w:tcW w:w="1060" w:type="dxa"/>
            <w:vAlign w:val="center"/>
          </w:tcPr>
          <w:p>
            <w:pPr>
              <w:pStyle w:val="12"/>
              <w:jc w:val="center"/>
              <w:rPr>
                <w:rFonts w:hint="eastAsia" w:ascii="Times New Roman" w:hAnsi="Times New Roman" w:eastAsia="仿宋_GB2312" w:cs="Times New Roman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 w:ascii="Times New Roman"/>
                <w:sz w:val="24"/>
              </w:rPr>
              <w:t>教授</w:t>
            </w:r>
          </w:p>
        </w:tc>
        <w:tc>
          <w:tcPr>
            <w:tcW w:w="1418" w:type="dxa"/>
            <w:vAlign w:val="center"/>
          </w:tcPr>
          <w:p>
            <w:pPr>
              <w:pStyle w:val="12"/>
              <w:jc w:val="center"/>
              <w:rPr>
                <w:rFonts w:hint="eastAsia" w:ascii="Times New Roman" w:hAnsi="Times New Roman" w:eastAsia="仿宋_GB2312" w:cs="Times New Roman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 w:ascii="Times New Roman"/>
                <w:sz w:val="24"/>
              </w:rPr>
              <w:t>西南交通大学，博士，机械电子工程</w:t>
            </w:r>
          </w:p>
        </w:tc>
        <w:tc>
          <w:tcPr>
            <w:tcW w:w="1559" w:type="dxa"/>
            <w:vAlign w:val="center"/>
          </w:tcPr>
          <w:p>
            <w:pPr>
              <w:pStyle w:val="12"/>
              <w:jc w:val="center"/>
              <w:rPr>
                <w:rFonts w:hint="eastAsia" w:ascii="Times New Roman" w:hAnsi="Times New Roman" w:eastAsia="仿宋_GB2312" w:cs="Times New Roman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 w:ascii="Times New Roman"/>
                <w:sz w:val="24"/>
              </w:rPr>
              <w:t>机器人技术与应用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  <w:t>机器人运动学与动力学</w:t>
            </w:r>
          </w:p>
          <w:p>
            <w:pPr>
              <w:pStyle w:val="12"/>
              <w:jc w:val="both"/>
              <w:rPr>
                <w:rFonts w:hint="eastAsia" w:ascii="Times New Roman" w:hAnsi="Times New Roman" w:eastAsia="仿宋_GB2312" w:cs="宋体"/>
                <w:kern w:val="2"/>
                <w:sz w:val="24"/>
                <w:szCs w:val="21"/>
                <w:lang w:val="en-US" w:eastAsia="zh-CN" w:bidi="zh-CN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</w:rPr>
            </w:pPr>
            <w:r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  <w:t>是</w:t>
            </w:r>
          </w:p>
        </w:tc>
        <w:tc>
          <w:tcPr>
            <w:tcW w:w="656" w:type="dxa"/>
            <w:vAlign w:val="center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7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仿宋" w:hAnsi="仿宋" w:eastAsia="仿宋" w:cs="宋体"/>
                <w:color w:val="000000"/>
                <w:kern w:val="2"/>
                <w:sz w:val="22"/>
                <w:szCs w:val="21"/>
                <w:lang w:val="en-US" w:eastAsia="zh-CN" w:bidi="zh-CN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葛一楠</w:t>
            </w:r>
          </w:p>
        </w:tc>
        <w:tc>
          <w:tcPr>
            <w:tcW w:w="649" w:type="dxa"/>
            <w:vAlign w:val="center"/>
          </w:tcPr>
          <w:p>
            <w:pPr>
              <w:jc w:val="center"/>
              <w:rPr>
                <w:rFonts w:hint="eastAsia" w:ascii="仿宋" w:hAnsi="仿宋" w:eastAsia="仿宋" w:cs="宋体"/>
                <w:color w:val="000000"/>
                <w:kern w:val="2"/>
                <w:sz w:val="22"/>
                <w:szCs w:val="21"/>
                <w:lang w:val="en-US" w:eastAsia="zh-CN" w:bidi="zh-CN"/>
              </w:rPr>
            </w:pPr>
            <w:r>
              <w:rPr>
                <w:rFonts w:hint="eastAsia" w:ascii="仿宋" w:hAnsi="仿宋" w:eastAsia="仿宋" w:cs="宋体"/>
                <w:sz w:val="22"/>
                <w:szCs w:val="21"/>
                <w:lang w:val="en-US" w:eastAsia="zh-CN" w:bidi="zh-CN"/>
              </w:rPr>
              <w:t>男</w:t>
            </w:r>
          </w:p>
        </w:tc>
        <w:tc>
          <w:tcPr>
            <w:tcW w:w="469" w:type="dxa"/>
            <w:vAlign w:val="center"/>
          </w:tcPr>
          <w:p>
            <w:pPr>
              <w:jc w:val="center"/>
              <w:rPr>
                <w:rFonts w:hint="default" w:ascii="仿宋_GB2312" w:hAnsi="仿宋" w:eastAsia="仿宋_GB2312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57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  <w:rPr>
                <w:rFonts w:hint="eastAsia" w:ascii="仿宋_GB2312" w:hAnsi="仿宋" w:eastAsia="仿宋_GB2312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60" w:type="dxa"/>
            <w:vAlign w:val="center"/>
          </w:tcPr>
          <w:p>
            <w:pPr>
              <w:jc w:val="center"/>
              <w:rPr>
                <w:rFonts w:hint="eastAsia" w:ascii="仿宋_GB2312" w:hAnsi="仿宋" w:eastAsia="仿宋_GB2312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教授</w:t>
            </w:r>
          </w:p>
        </w:tc>
        <w:tc>
          <w:tcPr>
            <w:tcW w:w="1418" w:type="dxa"/>
            <w:vAlign w:val="top"/>
          </w:tcPr>
          <w:p>
            <w:pPr>
              <w:jc w:val="center"/>
              <w:rPr>
                <w:rFonts w:hint="eastAsia" w:ascii="仿宋_GB2312" w:hAnsi="仿宋" w:eastAsia="仿宋_GB2312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四川大学, 控制理论与控制工程专业, 获硕士学位</w:t>
            </w:r>
          </w:p>
        </w:tc>
        <w:tc>
          <w:tcPr>
            <w:tcW w:w="1559" w:type="dxa"/>
            <w:vAlign w:val="top"/>
          </w:tcPr>
          <w:p>
            <w:pPr>
              <w:jc w:val="center"/>
              <w:rPr>
                <w:rFonts w:hint="eastAsia" w:ascii="仿宋_GB2312" w:hAnsi="仿宋" w:eastAsia="仿宋_GB2312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智能控制</w:t>
            </w:r>
          </w:p>
        </w:tc>
        <w:tc>
          <w:tcPr>
            <w:tcW w:w="1134" w:type="dxa"/>
            <w:vAlign w:val="top"/>
          </w:tcPr>
          <w:p>
            <w:pPr>
              <w:jc w:val="center"/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计算机控制技术</w:t>
            </w:r>
          </w:p>
          <w:p>
            <w:pPr>
              <w:jc w:val="center"/>
              <w:rPr>
                <w:rFonts w:hint="eastAsia" w:ascii="仿宋" w:hAnsi="仿宋" w:eastAsia="仿宋" w:cs="宋体"/>
                <w:kern w:val="2"/>
                <w:sz w:val="22"/>
                <w:szCs w:val="21"/>
                <w:lang w:val="en-US" w:eastAsia="zh-CN" w:bidi="zh-CN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</w:rPr>
            </w:pPr>
            <w:r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  <w:t>是</w:t>
            </w:r>
          </w:p>
        </w:tc>
        <w:tc>
          <w:tcPr>
            <w:tcW w:w="656" w:type="dxa"/>
            <w:vAlign w:val="center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专职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8</w:t>
            </w:r>
          </w:p>
        </w:tc>
        <w:tc>
          <w:tcPr>
            <w:tcW w:w="992" w:type="dxa"/>
            <w:vAlign w:val="center"/>
          </w:tcPr>
          <w:p>
            <w:pPr>
              <w:pStyle w:val="12"/>
              <w:jc w:val="center"/>
              <w:rPr>
                <w:rFonts w:hint="eastAsia" w:ascii="Times New Roman" w:hAnsi="Times New Roman" w:eastAsia="仿宋_GB2312" w:cs="宋体"/>
                <w:kern w:val="2"/>
                <w:sz w:val="24"/>
                <w:szCs w:val="21"/>
                <w:lang w:val="en-US" w:eastAsia="zh-CN" w:bidi="zh-CN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1"/>
              </w:rPr>
              <w:t>樊学良</w:t>
            </w:r>
          </w:p>
        </w:tc>
        <w:tc>
          <w:tcPr>
            <w:tcW w:w="649" w:type="dxa"/>
            <w:vAlign w:val="center"/>
          </w:tcPr>
          <w:p>
            <w:pPr>
              <w:pStyle w:val="12"/>
              <w:jc w:val="center"/>
              <w:rPr>
                <w:rFonts w:hint="eastAsia" w:ascii="Times New Roman" w:hAnsi="Times New Roman" w:eastAsia="仿宋_GB2312" w:cs="宋体"/>
                <w:kern w:val="2"/>
                <w:sz w:val="24"/>
                <w:szCs w:val="21"/>
                <w:lang w:val="en-US" w:eastAsia="zh-CN" w:bidi="zh-CN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1"/>
              </w:rPr>
              <w:t>男</w:t>
            </w:r>
          </w:p>
        </w:tc>
        <w:tc>
          <w:tcPr>
            <w:tcW w:w="469" w:type="dxa"/>
            <w:vAlign w:val="center"/>
          </w:tcPr>
          <w:p>
            <w:pPr>
              <w:spacing w:line="580" w:lineRule="exact"/>
              <w:ind w:firstLine="120" w:firstLineChars="50"/>
              <w:rPr>
                <w:rFonts w:hint="eastAsia" w:ascii="Times New Roman" w:hAnsi="宋体" w:eastAsia="宋体" w:cs="宋体"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Ansi="宋体" w:eastAsia="宋体" w:cs="宋体"/>
                <w:kern w:val="0"/>
                <w:sz w:val="24"/>
                <w:szCs w:val="22"/>
                <w:lang w:val="zh-CN"/>
              </w:rPr>
              <w:t>52</w:t>
            </w:r>
          </w:p>
        </w:tc>
        <w:tc>
          <w:tcPr>
            <w:tcW w:w="1082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Times New Roman" w:hAnsi="宋体" w:eastAsia="宋体" w:cs="宋体"/>
                <w:kern w:val="0"/>
                <w:sz w:val="24"/>
                <w:szCs w:val="22"/>
                <w:lang w:val="zh-CN" w:eastAsia="zh-CN" w:bidi="ar-SA"/>
              </w:rPr>
            </w:pPr>
          </w:p>
        </w:tc>
        <w:tc>
          <w:tcPr>
            <w:tcW w:w="1060" w:type="dxa"/>
            <w:vAlign w:val="center"/>
          </w:tcPr>
          <w:p>
            <w:pPr>
              <w:pStyle w:val="12"/>
              <w:jc w:val="center"/>
              <w:rPr>
                <w:rFonts w:hint="eastAsia" w:ascii="Times New Roman" w:hAnsi="Times New Roman" w:eastAsia="仿宋_GB2312" w:cs="Times New Roman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 w:ascii="Times New Roman"/>
                <w:sz w:val="24"/>
              </w:rPr>
              <w:t>教授</w:t>
            </w:r>
          </w:p>
        </w:tc>
        <w:tc>
          <w:tcPr>
            <w:tcW w:w="1418" w:type="dxa"/>
            <w:vAlign w:val="center"/>
          </w:tcPr>
          <w:p>
            <w:pPr>
              <w:pStyle w:val="12"/>
              <w:jc w:val="center"/>
              <w:rPr>
                <w:rFonts w:hint="eastAsia" w:ascii="Times New Roman" w:hAnsi="Times New Roman" w:eastAsia="仿宋_GB2312" w:cs="Times New Roman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 w:ascii="Times New Roman"/>
                <w:sz w:val="24"/>
              </w:rPr>
              <w:t>南京理工大学，硕士，机械电子工程</w:t>
            </w:r>
          </w:p>
        </w:tc>
        <w:tc>
          <w:tcPr>
            <w:tcW w:w="1559" w:type="dxa"/>
            <w:vAlign w:val="center"/>
          </w:tcPr>
          <w:p>
            <w:pPr>
              <w:pStyle w:val="12"/>
              <w:jc w:val="center"/>
              <w:rPr>
                <w:rFonts w:hint="eastAsia" w:ascii="Times New Roman" w:hAnsi="Times New Roman" w:eastAsia="仿宋_GB2312" w:cs="Times New Roman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 w:ascii="Times New Roman"/>
                <w:sz w:val="24"/>
              </w:rPr>
              <w:t>机器人技术与应用</w:t>
            </w:r>
          </w:p>
        </w:tc>
        <w:tc>
          <w:tcPr>
            <w:tcW w:w="1134" w:type="dxa"/>
            <w:vAlign w:val="center"/>
          </w:tcPr>
          <w:p>
            <w:pPr>
              <w:spacing w:line="580" w:lineRule="exact"/>
              <w:jc w:val="center"/>
              <w:rPr>
                <w:rFonts w:hint="default" w:ascii="Times New Roman" w:hAnsi="Times New Roman" w:eastAsia="仿宋_GB2312" w:cs="宋体"/>
                <w:kern w:val="2"/>
                <w:sz w:val="24"/>
                <w:szCs w:val="21"/>
                <w:lang w:val="en-US" w:eastAsia="zh-CN" w:bidi="zh-CN"/>
              </w:rPr>
            </w:pPr>
            <w:r>
              <w:rPr>
                <w:rFonts w:hint="eastAsia" w:ascii="Times New Roman" w:hAnsi="Times New Roman" w:eastAsia="仿宋_GB2312" w:cs="宋体"/>
                <w:sz w:val="24"/>
                <w:szCs w:val="21"/>
                <w:lang w:val="en-US" w:eastAsia="zh-CN" w:bidi="zh-CN"/>
              </w:rPr>
              <w:t>机器人机械基础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</w:rPr>
            </w:pPr>
            <w:r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  <w:t>是</w:t>
            </w:r>
          </w:p>
        </w:tc>
        <w:tc>
          <w:tcPr>
            <w:tcW w:w="656" w:type="dxa"/>
            <w:vAlign w:val="center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专职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9</w:t>
            </w:r>
          </w:p>
        </w:tc>
        <w:tc>
          <w:tcPr>
            <w:tcW w:w="992" w:type="dxa"/>
            <w:vAlign w:val="center"/>
          </w:tcPr>
          <w:p>
            <w:pPr>
              <w:pStyle w:val="12"/>
              <w:jc w:val="center"/>
              <w:rPr>
                <w:rFonts w:hint="eastAsia" w:ascii="Times New Roman" w:hAnsi="Times New Roman" w:eastAsia="仿宋_GB2312" w:cs="宋体"/>
                <w:kern w:val="2"/>
                <w:sz w:val="24"/>
                <w:szCs w:val="21"/>
                <w:lang w:val="en-US" w:eastAsia="zh-CN" w:bidi="zh-CN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1"/>
              </w:rPr>
              <w:t>冯威</w:t>
            </w:r>
          </w:p>
        </w:tc>
        <w:tc>
          <w:tcPr>
            <w:tcW w:w="649" w:type="dxa"/>
            <w:vAlign w:val="center"/>
          </w:tcPr>
          <w:p>
            <w:pPr>
              <w:pStyle w:val="12"/>
              <w:jc w:val="center"/>
              <w:rPr>
                <w:rFonts w:hint="eastAsia" w:ascii="Times New Roman" w:hAnsi="Times New Roman" w:eastAsia="仿宋_GB2312" w:cs="宋体"/>
                <w:kern w:val="2"/>
                <w:sz w:val="24"/>
                <w:szCs w:val="21"/>
                <w:lang w:val="en-US" w:eastAsia="zh-CN" w:bidi="zh-CN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1"/>
              </w:rPr>
              <w:t>男</w:t>
            </w:r>
          </w:p>
        </w:tc>
        <w:tc>
          <w:tcPr>
            <w:tcW w:w="469" w:type="dxa"/>
            <w:vAlign w:val="center"/>
          </w:tcPr>
          <w:p>
            <w:pPr>
              <w:pStyle w:val="12"/>
              <w:jc w:val="center"/>
              <w:rPr>
                <w:rFonts w:hint="eastAsia" w:ascii="Times New Roman" w:hAnsi="Times New Roman" w:eastAsia="仿宋_GB2312" w:cs="Times New Roman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ascii="Times New Roman"/>
                <w:sz w:val="24"/>
              </w:rPr>
              <w:t>39</w:t>
            </w:r>
          </w:p>
        </w:tc>
        <w:tc>
          <w:tcPr>
            <w:tcW w:w="1082" w:type="dxa"/>
            <w:vAlign w:val="center"/>
          </w:tcPr>
          <w:p>
            <w:pPr>
              <w:pStyle w:val="12"/>
              <w:jc w:val="center"/>
              <w:rPr>
                <w:rFonts w:hint="eastAsia" w:ascii="Times New Roman" w:hAnsi="Times New Roman" w:eastAsia="仿宋_GB2312" w:cs="Times New Roman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 w:ascii="Times New Roman"/>
                <w:sz w:val="24"/>
              </w:rPr>
              <w:t>院长</w:t>
            </w:r>
          </w:p>
        </w:tc>
        <w:tc>
          <w:tcPr>
            <w:tcW w:w="1060" w:type="dxa"/>
            <w:vAlign w:val="center"/>
          </w:tcPr>
          <w:p>
            <w:pPr>
              <w:pStyle w:val="12"/>
              <w:jc w:val="center"/>
              <w:rPr>
                <w:rFonts w:hint="eastAsia" w:ascii="Times New Roman" w:hAnsi="Times New Roman" w:eastAsia="仿宋_GB2312" w:cs="Times New Roman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 w:ascii="Times New Roman"/>
                <w:sz w:val="24"/>
              </w:rPr>
              <w:t>教授</w:t>
            </w:r>
          </w:p>
        </w:tc>
        <w:tc>
          <w:tcPr>
            <w:tcW w:w="1418" w:type="dxa"/>
            <w:vAlign w:val="center"/>
          </w:tcPr>
          <w:p>
            <w:pPr>
              <w:pStyle w:val="12"/>
              <w:jc w:val="center"/>
              <w:rPr>
                <w:rFonts w:hint="eastAsia" w:ascii="Times New Roman" w:hAnsi="Times New Roman" w:eastAsia="仿宋_GB2312" w:cs="Times New Roman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 w:ascii="Times New Roman"/>
                <w:sz w:val="24"/>
              </w:rPr>
              <w:t>四川大学，博士，材料科学与工程</w:t>
            </w:r>
          </w:p>
        </w:tc>
        <w:tc>
          <w:tcPr>
            <w:tcW w:w="1559" w:type="dxa"/>
            <w:vAlign w:val="center"/>
          </w:tcPr>
          <w:p>
            <w:pPr>
              <w:pStyle w:val="12"/>
              <w:jc w:val="center"/>
              <w:rPr>
                <w:rFonts w:hint="default" w:ascii="Times New Roman" w:hAnsi="Times New Roman" w:eastAsia="仿宋_GB2312" w:cs="Times New Roman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 w:ascii="Times New Roman"/>
                <w:sz w:val="24"/>
              </w:rPr>
              <w:t>人体仿生材料</w:t>
            </w:r>
          </w:p>
        </w:tc>
        <w:tc>
          <w:tcPr>
            <w:tcW w:w="1134" w:type="dxa"/>
            <w:vAlign w:val="center"/>
          </w:tcPr>
          <w:p>
            <w:pPr>
              <w:pStyle w:val="12"/>
              <w:jc w:val="both"/>
              <w:rPr>
                <w:rFonts w:hint="default" w:ascii="Times New Roman" w:hAnsi="Times New Roman" w:eastAsia="仿宋_GB2312" w:cs="宋体"/>
                <w:kern w:val="2"/>
                <w:sz w:val="24"/>
                <w:szCs w:val="21"/>
                <w:lang w:val="en-US" w:eastAsia="zh-CN" w:bidi="zh-CN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1"/>
              </w:rPr>
              <w:t>机器人仿生学基础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</w:rPr>
            </w:pPr>
            <w:r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  <w:t>是</w:t>
            </w:r>
          </w:p>
        </w:tc>
        <w:tc>
          <w:tcPr>
            <w:tcW w:w="656" w:type="dxa"/>
            <w:vAlign w:val="center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专职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仿宋" w:hAnsi="仿宋" w:eastAsia="仿宋" w:cs="宋体"/>
                <w:kern w:val="2"/>
                <w:sz w:val="22"/>
                <w:szCs w:val="21"/>
                <w:lang w:val="en-US" w:eastAsia="zh-CN" w:bidi="zh-CN"/>
              </w:rPr>
            </w:pPr>
            <w:r>
              <w:rPr>
                <w:rFonts w:hint="eastAsia" w:eastAsia="仿宋_GB2312"/>
              </w:rPr>
              <w:t>罗浚溢</w:t>
            </w:r>
          </w:p>
        </w:tc>
        <w:tc>
          <w:tcPr>
            <w:tcW w:w="649" w:type="dxa"/>
            <w:vAlign w:val="center"/>
          </w:tcPr>
          <w:p>
            <w:pPr>
              <w:jc w:val="center"/>
              <w:rPr>
                <w:rFonts w:hint="eastAsia" w:ascii="仿宋" w:hAnsi="仿宋" w:eastAsia="仿宋" w:cs="宋体"/>
                <w:kern w:val="2"/>
                <w:sz w:val="22"/>
                <w:szCs w:val="21"/>
                <w:lang w:val="en-US" w:eastAsia="zh-CN" w:bidi="zh-CN"/>
              </w:rPr>
            </w:pPr>
            <w:r>
              <w:rPr>
                <w:rFonts w:hint="eastAsia" w:ascii="仿宋" w:hAnsi="仿宋" w:eastAsia="仿宋" w:cs="宋体"/>
                <w:sz w:val="22"/>
                <w:szCs w:val="21"/>
                <w:lang w:val="en-US" w:eastAsia="zh-CN" w:bidi="zh-CN"/>
              </w:rPr>
              <w:t>男</w:t>
            </w:r>
          </w:p>
        </w:tc>
        <w:tc>
          <w:tcPr>
            <w:tcW w:w="469" w:type="dxa"/>
            <w:vAlign w:val="center"/>
          </w:tcPr>
          <w:p>
            <w:pPr>
              <w:jc w:val="center"/>
              <w:rPr>
                <w:rFonts w:hint="eastAsia" w:ascii="仿宋_GB2312" w:hAnsi="仿宋" w:eastAsia="仿宋_GB2312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39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  <w:rPr>
                <w:rFonts w:hint="eastAsia" w:ascii="仿宋_GB2312" w:hAnsi="仿宋" w:eastAsia="仿宋_GB2312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60" w:type="dxa"/>
            <w:vAlign w:val="center"/>
          </w:tcPr>
          <w:p>
            <w:pPr>
              <w:jc w:val="center"/>
              <w:rPr>
                <w:rFonts w:hint="eastAsia" w:ascii="仿宋_GB2312" w:hAnsi="仿宋" w:eastAsia="仿宋_GB2312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副教授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hint="eastAsia" w:ascii="仿宋_GB2312" w:hAnsi="仿宋" w:eastAsia="仿宋_GB2312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电子科技大学仪器科学与技术，工学博士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hint="eastAsia" w:ascii="仿宋_GB2312" w:hAnsi="仿宋" w:eastAsia="仿宋_GB2312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信号智能检测与处理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="仿宋" w:hAnsi="仿宋" w:eastAsia="仿宋" w:cs="宋体"/>
                <w:kern w:val="2"/>
                <w:sz w:val="22"/>
                <w:szCs w:val="21"/>
                <w:lang w:val="en-US" w:eastAsia="zh-CN" w:bidi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现场总线</w:t>
            </w:r>
            <w:r>
              <w:rPr>
                <w:rFonts w:hint="eastAsia" w:eastAsia="仿宋_GB2312"/>
                <w:sz w:val="24"/>
              </w:rPr>
              <w:t>技术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</w:rPr>
            </w:pPr>
            <w:r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  <w:t>是</w:t>
            </w:r>
          </w:p>
        </w:tc>
        <w:tc>
          <w:tcPr>
            <w:tcW w:w="656" w:type="dxa"/>
            <w:vAlign w:val="center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专职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仿宋" w:hAnsi="仿宋" w:eastAsia="仿宋" w:cs="宋体"/>
                <w:kern w:val="2"/>
                <w:sz w:val="22"/>
                <w:szCs w:val="21"/>
                <w:lang w:val="en-US" w:eastAsia="zh-CN" w:bidi="zh-CN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严刚峰</w:t>
            </w:r>
          </w:p>
        </w:tc>
        <w:tc>
          <w:tcPr>
            <w:tcW w:w="649" w:type="dxa"/>
            <w:vAlign w:val="center"/>
          </w:tcPr>
          <w:p>
            <w:pPr>
              <w:jc w:val="center"/>
              <w:rPr>
                <w:rFonts w:hint="eastAsia" w:ascii="仿宋" w:hAnsi="仿宋" w:eastAsia="仿宋" w:cs="宋体"/>
                <w:kern w:val="2"/>
                <w:sz w:val="22"/>
                <w:szCs w:val="21"/>
                <w:lang w:val="en-US" w:eastAsia="zh-CN" w:bidi="zh-CN"/>
              </w:rPr>
            </w:pPr>
            <w:r>
              <w:rPr>
                <w:rFonts w:hint="eastAsia" w:ascii="仿宋" w:hAnsi="仿宋" w:eastAsia="仿宋" w:cs="宋体"/>
                <w:sz w:val="22"/>
                <w:szCs w:val="21"/>
                <w:lang w:val="en-US" w:eastAsia="zh-CN" w:bidi="zh-CN"/>
              </w:rPr>
              <w:t>男</w:t>
            </w:r>
          </w:p>
        </w:tc>
        <w:tc>
          <w:tcPr>
            <w:tcW w:w="469" w:type="dxa"/>
            <w:vAlign w:val="center"/>
          </w:tcPr>
          <w:p>
            <w:pPr>
              <w:jc w:val="center"/>
              <w:rPr>
                <w:rFonts w:hint="eastAsia" w:ascii="仿宋_GB2312" w:hAnsi="仿宋" w:eastAsia="仿宋_GB2312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43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  <w:rPr>
                <w:rFonts w:hint="eastAsia" w:ascii="仿宋_GB2312" w:hAnsi="仿宋" w:eastAsia="仿宋_GB2312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60" w:type="dxa"/>
            <w:vAlign w:val="center"/>
          </w:tcPr>
          <w:p>
            <w:pPr>
              <w:jc w:val="center"/>
              <w:rPr>
                <w:rFonts w:hint="eastAsia" w:ascii="仿宋_GB2312" w:hAnsi="仿宋" w:eastAsia="仿宋_GB2312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副教授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hint="eastAsia" w:ascii="仿宋_GB2312" w:hAnsi="仿宋" w:eastAsia="仿宋_GB2312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电子科技大学检测技术及自动化装置，工学</w:t>
            </w:r>
            <w:r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  <w:t>博</w:t>
            </w:r>
            <w:r>
              <w:rPr>
                <w:rFonts w:hint="eastAsia" w:ascii="仿宋_GB2312" w:hAnsi="仿宋" w:cs="仿宋"/>
                <w:sz w:val="24"/>
                <w:szCs w:val="24"/>
              </w:rPr>
              <w:t>士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hint="eastAsia" w:ascii="仿宋_GB2312" w:hAnsi="仿宋" w:eastAsia="仿宋_GB2312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随机信号处理以及系统仿真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="仿宋" w:hAnsi="仿宋" w:eastAsia="仿宋" w:cs="宋体"/>
                <w:kern w:val="2"/>
                <w:sz w:val="22"/>
                <w:szCs w:val="21"/>
                <w:lang w:val="en-US" w:eastAsia="zh-CN" w:bidi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机器人控制器编程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</w:rPr>
            </w:pPr>
            <w:r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  <w:t>是</w:t>
            </w:r>
          </w:p>
        </w:tc>
        <w:tc>
          <w:tcPr>
            <w:tcW w:w="656" w:type="dxa"/>
            <w:vAlign w:val="center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专职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仿宋" w:hAnsi="仿宋" w:eastAsia="仿宋" w:cs="宋体"/>
                <w:kern w:val="2"/>
                <w:sz w:val="22"/>
                <w:szCs w:val="21"/>
                <w:lang w:val="en-US" w:eastAsia="zh-CN" w:bidi="zh-CN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杨柱中</w:t>
            </w:r>
          </w:p>
        </w:tc>
        <w:tc>
          <w:tcPr>
            <w:tcW w:w="649" w:type="dxa"/>
            <w:vAlign w:val="center"/>
          </w:tcPr>
          <w:p>
            <w:pPr>
              <w:jc w:val="center"/>
              <w:rPr>
                <w:rFonts w:hint="eastAsia" w:ascii="仿宋" w:hAnsi="仿宋" w:eastAsia="仿宋" w:cs="宋体"/>
                <w:kern w:val="2"/>
                <w:sz w:val="22"/>
                <w:szCs w:val="21"/>
                <w:lang w:val="en-US" w:eastAsia="zh-CN" w:bidi="zh-CN"/>
              </w:rPr>
            </w:pPr>
            <w:r>
              <w:rPr>
                <w:rFonts w:hint="eastAsia" w:ascii="仿宋" w:hAnsi="仿宋" w:eastAsia="仿宋" w:cs="宋体"/>
                <w:sz w:val="22"/>
                <w:szCs w:val="21"/>
                <w:lang w:val="en-US" w:eastAsia="zh-CN" w:bidi="zh-CN"/>
              </w:rPr>
              <w:t>男</w:t>
            </w:r>
          </w:p>
        </w:tc>
        <w:tc>
          <w:tcPr>
            <w:tcW w:w="469" w:type="dxa"/>
            <w:vAlign w:val="center"/>
          </w:tcPr>
          <w:p>
            <w:pPr>
              <w:jc w:val="center"/>
              <w:rPr>
                <w:rFonts w:hint="eastAsia" w:ascii="仿宋_GB2312" w:hAnsi="仿宋" w:eastAsia="仿宋_GB2312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50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  <w:rPr>
                <w:rFonts w:hint="eastAsia" w:ascii="仿宋_GB2312" w:hAnsi="仿宋" w:eastAsia="仿宋_GB2312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60" w:type="dxa"/>
            <w:vAlign w:val="center"/>
          </w:tcPr>
          <w:p>
            <w:pPr>
              <w:jc w:val="center"/>
              <w:rPr>
                <w:rFonts w:hint="eastAsia" w:ascii="仿宋_GB2312" w:hAnsi="仿宋" w:eastAsia="仿宋_GB2312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副教授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hint="eastAsia" w:ascii="仿宋_GB2312" w:hAnsi="仿宋" w:eastAsia="仿宋_GB2312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四川大学，通信与信息系统，工学博士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hint="eastAsia" w:ascii="仿宋_GB2312" w:hAnsi="仿宋" w:eastAsia="仿宋_GB2312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  <w:t>智能控制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="仿宋" w:hAnsi="仿宋" w:eastAsia="仿宋" w:cs="宋体"/>
                <w:kern w:val="2"/>
                <w:sz w:val="22"/>
                <w:szCs w:val="21"/>
                <w:lang w:val="en-US" w:eastAsia="zh-CN" w:bidi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机器人学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</w:rPr>
            </w:pPr>
            <w:r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  <w:t>是</w:t>
            </w:r>
          </w:p>
        </w:tc>
        <w:tc>
          <w:tcPr>
            <w:tcW w:w="656" w:type="dxa"/>
            <w:vAlign w:val="center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专职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13</w:t>
            </w:r>
          </w:p>
        </w:tc>
        <w:tc>
          <w:tcPr>
            <w:tcW w:w="992" w:type="dxa"/>
            <w:vAlign w:val="center"/>
          </w:tcPr>
          <w:p>
            <w:pPr>
              <w:pStyle w:val="12"/>
              <w:jc w:val="center"/>
              <w:rPr>
                <w:rFonts w:hint="eastAsia" w:ascii="Times New Roman" w:hAnsi="Times New Roman" w:eastAsia="仿宋_GB2312" w:cs="宋体"/>
                <w:kern w:val="2"/>
                <w:sz w:val="24"/>
                <w:szCs w:val="21"/>
                <w:lang w:val="en-US" w:eastAsia="zh-CN" w:bidi="zh-CN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1"/>
              </w:rPr>
              <w:t>吴斌</w:t>
            </w:r>
          </w:p>
        </w:tc>
        <w:tc>
          <w:tcPr>
            <w:tcW w:w="649" w:type="dxa"/>
            <w:vAlign w:val="center"/>
          </w:tcPr>
          <w:p>
            <w:pPr>
              <w:pStyle w:val="12"/>
              <w:jc w:val="center"/>
              <w:rPr>
                <w:rFonts w:hint="eastAsia" w:ascii="Times New Roman" w:hAnsi="Times New Roman" w:eastAsia="仿宋_GB2312" w:cs="宋体"/>
                <w:kern w:val="2"/>
                <w:sz w:val="24"/>
                <w:szCs w:val="21"/>
                <w:lang w:val="en-US" w:eastAsia="zh-CN" w:bidi="zh-CN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1"/>
              </w:rPr>
              <w:t>男</w:t>
            </w:r>
          </w:p>
        </w:tc>
        <w:tc>
          <w:tcPr>
            <w:tcW w:w="469" w:type="dxa"/>
            <w:vAlign w:val="center"/>
          </w:tcPr>
          <w:p>
            <w:pPr>
              <w:pStyle w:val="12"/>
              <w:jc w:val="center"/>
              <w:rPr>
                <w:rFonts w:hint="eastAsia" w:ascii="Times New Roman" w:hAnsi="Times New Roman" w:eastAsia="仿宋_GB2312" w:cs="Times New Roman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ascii="Times New Roman"/>
                <w:sz w:val="24"/>
              </w:rPr>
              <w:t>52</w:t>
            </w:r>
          </w:p>
        </w:tc>
        <w:tc>
          <w:tcPr>
            <w:tcW w:w="1082" w:type="dxa"/>
            <w:vAlign w:val="center"/>
          </w:tcPr>
          <w:p>
            <w:pPr>
              <w:pStyle w:val="12"/>
              <w:jc w:val="center"/>
              <w:rPr>
                <w:rFonts w:hint="eastAsia" w:ascii="Times New Roman" w:hAnsi="Times New Roman" w:eastAsia="仿宋_GB2312" w:cs="Times New Roman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 w:ascii="Times New Roman"/>
                <w:sz w:val="24"/>
              </w:rPr>
              <w:t>无</w:t>
            </w:r>
          </w:p>
        </w:tc>
        <w:tc>
          <w:tcPr>
            <w:tcW w:w="1060" w:type="dxa"/>
            <w:vAlign w:val="center"/>
          </w:tcPr>
          <w:p>
            <w:pPr>
              <w:pStyle w:val="12"/>
              <w:jc w:val="center"/>
              <w:rPr>
                <w:rFonts w:hint="eastAsia" w:ascii="Times New Roman" w:hAnsi="Times New Roman" w:eastAsia="仿宋_GB2312" w:cs="Times New Roman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 w:ascii="Times New Roman"/>
                <w:sz w:val="24"/>
              </w:rPr>
              <w:t>副教授</w:t>
            </w:r>
          </w:p>
        </w:tc>
        <w:tc>
          <w:tcPr>
            <w:tcW w:w="1418" w:type="dxa"/>
            <w:vAlign w:val="center"/>
          </w:tcPr>
          <w:p>
            <w:pPr>
              <w:pStyle w:val="12"/>
              <w:jc w:val="center"/>
              <w:rPr>
                <w:rFonts w:hint="eastAsia" w:ascii="Times New Roman" w:hAnsi="Times New Roman" w:eastAsia="仿宋_GB2312" w:cs="Times New Roman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 w:ascii="Times New Roman"/>
                <w:sz w:val="24"/>
              </w:rPr>
              <w:t>四川大学，博士，测试计量技术及仪器</w:t>
            </w:r>
          </w:p>
        </w:tc>
        <w:tc>
          <w:tcPr>
            <w:tcW w:w="1559" w:type="dxa"/>
            <w:vAlign w:val="center"/>
          </w:tcPr>
          <w:p>
            <w:pPr>
              <w:pStyle w:val="12"/>
              <w:jc w:val="center"/>
              <w:rPr>
                <w:rFonts w:hint="eastAsia" w:ascii="Times New Roman" w:hAnsi="Times New Roman" w:eastAsia="仿宋_GB2312" w:cs="Times New Roman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 w:ascii="Times New Roman"/>
                <w:sz w:val="24"/>
              </w:rPr>
              <w:t>测试计量技术及仪器</w:t>
            </w:r>
          </w:p>
        </w:tc>
        <w:tc>
          <w:tcPr>
            <w:tcW w:w="1134" w:type="dxa"/>
            <w:vAlign w:val="center"/>
          </w:tcPr>
          <w:p>
            <w:pPr>
              <w:pStyle w:val="12"/>
              <w:jc w:val="center"/>
              <w:rPr>
                <w:rFonts w:hint="default" w:ascii="Times New Roman" w:hAnsi="Times New Roman" w:eastAsia="仿宋_GB2312" w:cs="宋体"/>
                <w:kern w:val="2"/>
                <w:sz w:val="24"/>
                <w:szCs w:val="21"/>
                <w:lang w:val="en-US" w:eastAsia="zh-CN" w:bidi="zh-CN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1"/>
              </w:rPr>
              <w:t>模拟电子技术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</w:rPr>
            </w:pPr>
            <w:r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  <w:t>是</w:t>
            </w:r>
          </w:p>
        </w:tc>
        <w:tc>
          <w:tcPr>
            <w:tcW w:w="656" w:type="dxa"/>
            <w:vAlign w:val="center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专职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center"/>
          </w:tcPr>
          <w:p>
            <w:pPr>
              <w:pStyle w:val="12"/>
              <w:jc w:val="center"/>
              <w:rPr>
                <w:rFonts w:hint="eastAsia" w:ascii="Times New Roman" w:hAnsi="Times New Roman" w:eastAsia="仿宋_GB2312" w:cs="宋体"/>
                <w:kern w:val="2"/>
                <w:sz w:val="24"/>
                <w:szCs w:val="21"/>
                <w:lang w:val="en-US" w:eastAsia="zh-CN" w:bidi="zh-CN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1"/>
              </w:rPr>
              <w:t>唐茂</w:t>
            </w:r>
          </w:p>
        </w:tc>
        <w:tc>
          <w:tcPr>
            <w:tcW w:w="649" w:type="dxa"/>
            <w:vAlign w:val="center"/>
          </w:tcPr>
          <w:p>
            <w:pPr>
              <w:pStyle w:val="12"/>
              <w:jc w:val="center"/>
              <w:rPr>
                <w:rFonts w:hint="eastAsia" w:ascii="Times New Roman" w:hAnsi="Times New Roman" w:eastAsia="仿宋_GB2312" w:cs="宋体"/>
                <w:kern w:val="2"/>
                <w:sz w:val="24"/>
                <w:szCs w:val="21"/>
                <w:lang w:val="en-US" w:eastAsia="zh-CN" w:bidi="zh-CN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1"/>
              </w:rPr>
              <w:t>男</w:t>
            </w:r>
          </w:p>
        </w:tc>
        <w:tc>
          <w:tcPr>
            <w:tcW w:w="469" w:type="dxa"/>
            <w:vAlign w:val="center"/>
          </w:tcPr>
          <w:p>
            <w:pPr>
              <w:pStyle w:val="12"/>
              <w:jc w:val="center"/>
              <w:rPr>
                <w:rFonts w:hint="eastAsia" w:ascii="Times New Roman" w:hAnsi="Times New Roman" w:eastAsia="仿宋_GB2312" w:cs="Times New Roman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ascii="Times New Roman"/>
                <w:sz w:val="24"/>
              </w:rPr>
              <w:t>47</w:t>
            </w:r>
          </w:p>
        </w:tc>
        <w:tc>
          <w:tcPr>
            <w:tcW w:w="1082" w:type="dxa"/>
            <w:vAlign w:val="center"/>
          </w:tcPr>
          <w:p>
            <w:pPr>
              <w:pStyle w:val="12"/>
              <w:jc w:val="center"/>
              <w:rPr>
                <w:rFonts w:hint="eastAsia" w:ascii="Times New Roman" w:hAnsi="Times New Roman" w:eastAsia="仿宋_GB2312" w:cs="Times New Roman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 w:ascii="Times New Roman"/>
                <w:sz w:val="24"/>
              </w:rPr>
              <w:t>副院长</w:t>
            </w:r>
          </w:p>
        </w:tc>
        <w:tc>
          <w:tcPr>
            <w:tcW w:w="1060" w:type="dxa"/>
            <w:vAlign w:val="center"/>
          </w:tcPr>
          <w:p>
            <w:pPr>
              <w:pStyle w:val="12"/>
              <w:jc w:val="center"/>
              <w:rPr>
                <w:rFonts w:hint="eastAsia" w:ascii="Times New Roman" w:hAnsi="Times New Roman" w:eastAsia="仿宋_GB2312" w:cs="Times New Roman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 w:ascii="Times New Roman"/>
                <w:sz w:val="24"/>
              </w:rPr>
              <w:t>副教授</w:t>
            </w:r>
          </w:p>
        </w:tc>
        <w:tc>
          <w:tcPr>
            <w:tcW w:w="1418" w:type="dxa"/>
            <w:vAlign w:val="center"/>
          </w:tcPr>
          <w:p>
            <w:pPr>
              <w:pStyle w:val="12"/>
              <w:jc w:val="center"/>
              <w:rPr>
                <w:rFonts w:hint="eastAsia" w:ascii="Times New Roman" w:hAnsi="Times New Roman" w:eastAsia="仿宋_GB2312" w:cs="Times New Roman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 w:ascii="Times New Roman"/>
                <w:sz w:val="24"/>
              </w:rPr>
              <w:t>四川大学，硕士，机械设计</w:t>
            </w:r>
          </w:p>
        </w:tc>
        <w:tc>
          <w:tcPr>
            <w:tcW w:w="1559" w:type="dxa"/>
            <w:vAlign w:val="center"/>
          </w:tcPr>
          <w:p>
            <w:pPr>
              <w:pStyle w:val="12"/>
              <w:jc w:val="center"/>
              <w:rPr>
                <w:rFonts w:hint="eastAsia" w:ascii="Times New Roman" w:hAnsi="Times New Roman" w:eastAsia="仿宋_GB2312" w:cs="Times New Roman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 w:ascii="Times New Roman"/>
                <w:sz w:val="24"/>
              </w:rPr>
              <w:t>机械设计</w:t>
            </w:r>
          </w:p>
        </w:tc>
        <w:tc>
          <w:tcPr>
            <w:tcW w:w="1134" w:type="dxa"/>
            <w:vAlign w:val="center"/>
          </w:tcPr>
          <w:p>
            <w:pPr>
              <w:pStyle w:val="12"/>
              <w:jc w:val="both"/>
              <w:rPr>
                <w:rFonts w:hint="default" w:ascii="Times New Roman" w:hAnsi="Times New Roman" w:eastAsia="仿宋_GB2312" w:cs="宋体"/>
                <w:kern w:val="2"/>
                <w:sz w:val="24"/>
                <w:szCs w:val="21"/>
                <w:lang w:val="en-US" w:eastAsia="zh-CN" w:bidi="zh-CN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1"/>
              </w:rPr>
              <w:t>机器人机械基础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</w:rPr>
            </w:pPr>
            <w:r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  <w:t>是</w:t>
            </w:r>
          </w:p>
        </w:tc>
        <w:tc>
          <w:tcPr>
            <w:tcW w:w="656" w:type="dxa"/>
            <w:vAlign w:val="center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专职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15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" w:hAnsi="仿宋" w:eastAsia="仿宋" w:cs="宋体"/>
                <w:kern w:val="2"/>
                <w:sz w:val="22"/>
                <w:szCs w:val="21"/>
                <w:lang w:val="en-US" w:eastAsia="zh-CN" w:bidi="zh-CN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黄建刚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" w:hAnsi="仿宋" w:eastAsia="仿宋" w:cs="宋体"/>
                <w:kern w:val="2"/>
                <w:sz w:val="22"/>
                <w:szCs w:val="21"/>
                <w:lang w:val="en-US" w:eastAsia="zh-CN" w:bidi="zh-CN"/>
              </w:rPr>
            </w:pPr>
            <w:r>
              <w:rPr>
                <w:rFonts w:hint="eastAsia" w:ascii="仿宋" w:hAnsi="仿宋" w:eastAsia="仿宋" w:cs="宋体"/>
                <w:sz w:val="22"/>
                <w:szCs w:val="21"/>
                <w:lang w:val="en-US" w:eastAsia="zh-CN" w:bidi="zh-CN"/>
              </w:rPr>
              <w:t>男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_GB2312" w:hAnsi="仿宋" w:eastAsia="仿宋_GB2312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48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_GB2312" w:hAnsi="仿宋" w:eastAsia="仿宋_GB2312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_GB2312" w:hAnsi="仿宋" w:eastAsia="仿宋_GB2312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高级工程师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_GB2312" w:hAnsi="仿宋" w:eastAsia="仿宋_GB2312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电子科技大学，信号与信息处理，工学硕士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_GB2312" w:hAnsi="仿宋" w:eastAsia="仿宋_GB2312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智能信号处理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="仿宋" w:hAnsi="仿宋" w:eastAsia="宋体" w:cs="宋体"/>
                <w:kern w:val="2"/>
                <w:sz w:val="22"/>
                <w:szCs w:val="21"/>
                <w:lang w:val="en-US" w:eastAsia="zh-CN" w:bidi="zh-CN"/>
              </w:rPr>
            </w:pPr>
            <w:r>
              <w:rPr>
                <w:rFonts w:hint="eastAsia" w:ascii="仿宋" w:hAnsi="仿宋"/>
                <w:szCs w:val="21"/>
                <w:lang w:val="en-US" w:eastAsia="zh-CN"/>
              </w:rPr>
              <w:t>电气控制及plc、电气控制及plc课程设计</w:t>
            </w:r>
          </w:p>
        </w:tc>
        <w:tc>
          <w:tcPr>
            <w:tcW w:w="0" w:type="auto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</w:rPr>
            </w:pPr>
            <w:r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  <w:t>是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专职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16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" w:hAnsi="仿宋" w:eastAsia="仿宋" w:cs="宋体"/>
                <w:kern w:val="2"/>
                <w:sz w:val="22"/>
                <w:szCs w:val="21"/>
                <w:lang w:val="en-US" w:eastAsia="zh-CN" w:bidi="zh-CN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陈绍祥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" w:hAnsi="仿宋" w:eastAsia="仿宋" w:cs="宋体"/>
                <w:kern w:val="2"/>
                <w:sz w:val="22"/>
                <w:szCs w:val="21"/>
                <w:lang w:val="en-US" w:eastAsia="zh-CN" w:bidi="zh-CN"/>
              </w:rPr>
            </w:pPr>
            <w:r>
              <w:rPr>
                <w:rFonts w:hint="eastAsia" w:ascii="仿宋" w:hAnsi="仿宋" w:eastAsia="仿宋" w:cs="宋体"/>
                <w:sz w:val="22"/>
                <w:szCs w:val="21"/>
                <w:lang w:val="en-US" w:eastAsia="zh-CN" w:bidi="zh-CN"/>
              </w:rPr>
              <w:t>男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_GB2312" w:hAnsi="仿宋" w:eastAsia="仿宋_GB2312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51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_GB2312" w:hAnsi="仿宋" w:eastAsia="仿宋_GB2312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_GB2312" w:hAnsi="仿宋" w:eastAsia="仿宋_GB2312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高级工程师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_GB2312" w:hAnsi="仿宋" w:eastAsia="仿宋_GB2312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四川大学电子与通信工程、工程硕士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_GB2312" w:hAnsi="仿宋" w:eastAsia="仿宋_GB2312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电子与通信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="仿宋" w:hAnsi="仿宋" w:eastAsia="仿宋" w:cs="宋体"/>
                <w:kern w:val="2"/>
                <w:sz w:val="22"/>
                <w:szCs w:val="21"/>
                <w:lang w:val="en-US" w:eastAsia="zh-CN" w:bidi="zh-CN"/>
              </w:rPr>
            </w:pPr>
            <w:r>
              <w:rPr>
                <w:rFonts w:hint="eastAsia" w:ascii="宋体" w:hAnsi="宋体" w:eastAsia="仿宋" w:cs="宋体"/>
                <w:color w:val="0000FF"/>
                <w:kern w:val="0"/>
                <w:sz w:val="18"/>
                <w:szCs w:val="18"/>
                <w:lang w:val="en-US" w:eastAsia="zh-CN" w:bidi="ar"/>
              </w:rPr>
              <w:t>智能检测及传感器</w:t>
            </w:r>
          </w:p>
        </w:tc>
        <w:tc>
          <w:tcPr>
            <w:tcW w:w="0" w:type="auto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</w:rPr>
            </w:pPr>
            <w:r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  <w:t>是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专职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17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default" w:ascii="仿宋" w:hAnsi="仿宋" w:eastAsia="仿宋" w:cs="宋体"/>
                <w:kern w:val="2"/>
                <w:sz w:val="22"/>
                <w:szCs w:val="21"/>
                <w:lang w:val="en-US" w:eastAsia="zh-CN" w:bidi="zh-CN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田晓滨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" w:hAnsi="仿宋" w:eastAsia="仿宋" w:cs="宋体"/>
                <w:kern w:val="2"/>
                <w:sz w:val="22"/>
                <w:szCs w:val="21"/>
                <w:lang w:val="en-US" w:eastAsia="zh-CN" w:bidi="zh-CN"/>
              </w:rPr>
            </w:pPr>
            <w:r>
              <w:rPr>
                <w:rFonts w:hint="eastAsia" w:ascii="仿宋" w:hAnsi="仿宋" w:eastAsia="仿宋" w:cs="宋体"/>
                <w:sz w:val="22"/>
                <w:szCs w:val="21"/>
                <w:lang w:val="en-US" w:eastAsia="zh-CN" w:bidi="zh-CN"/>
              </w:rPr>
              <w:t>男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default" w:ascii="仿宋_GB2312" w:hAnsi="仿宋" w:eastAsia="仿宋_GB2312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52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_GB2312" w:hAnsi="仿宋" w:eastAsia="仿宋_GB2312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_GB2312" w:hAnsi="仿宋" w:eastAsia="仿宋_GB2312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高级工程师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原邮电部第五研究所通信与信息系统，</w:t>
            </w:r>
          </w:p>
          <w:p>
            <w:pPr>
              <w:jc w:val="center"/>
              <w:rPr>
                <w:rFonts w:hint="eastAsia" w:ascii="仿宋_GB2312" w:hAnsi="仿宋" w:eastAsia="仿宋_GB2312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工学硕士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default" w:ascii="仿宋_GB2312" w:hAnsi="仿宋" w:eastAsia="仿宋_GB2312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电子与通信</w:t>
            </w:r>
          </w:p>
        </w:tc>
        <w:tc>
          <w:tcPr>
            <w:tcW w:w="1134" w:type="dxa"/>
            <w:vAlign w:val="center"/>
          </w:tcPr>
          <w:p>
            <w:pPr>
              <w:rPr>
                <w:rFonts w:hint="default" w:ascii="仿宋" w:hAnsi="仿宋" w:eastAsia="仿宋" w:cs="宋体"/>
                <w:kern w:val="2"/>
                <w:sz w:val="22"/>
                <w:szCs w:val="21"/>
                <w:lang w:val="en-US" w:eastAsia="zh-CN" w:bidi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电路原理</w:t>
            </w:r>
          </w:p>
        </w:tc>
        <w:tc>
          <w:tcPr>
            <w:tcW w:w="0" w:type="auto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专职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18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default" w:ascii="仿宋" w:hAnsi="仿宋" w:eastAsia="仿宋" w:cs="宋体"/>
                <w:kern w:val="2"/>
                <w:sz w:val="22"/>
                <w:szCs w:val="21"/>
                <w:lang w:val="en-US" w:eastAsia="zh-CN" w:bidi="zh-CN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吴伟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" w:hAnsi="仿宋" w:eastAsia="仿宋" w:cs="宋体"/>
                <w:kern w:val="2"/>
                <w:sz w:val="22"/>
                <w:szCs w:val="21"/>
                <w:lang w:val="en-US" w:eastAsia="zh-CN" w:bidi="zh-CN"/>
              </w:rPr>
            </w:pPr>
            <w:r>
              <w:rPr>
                <w:rFonts w:hint="eastAsia" w:ascii="仿宋" w:hAnsi="仿宋" w:eastAsia="仿宋" w:cs="宋体"/>
                <w:sz w:val="22"/>
                <w:szCs w:val="21"/>
                <w:lang w:val="en-US" w:eastAsia="zh-CN" w:bidi="zh-CN"/>
              </w:rPr>
              <w:t>男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default" w:ascii="仿宋_GB2312" w:hAnsi="仿宋" w:eastAsia="仿宋_GB2312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40</w:t>
            </w:r>
          </w:p>
        </w:tc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仿宋_GB2312" w:hAnsi="仿宋" w:eastAsia="仿宋_GB2312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_GB2312" w:hAnsi="仿宋" w:eastAsia="仿宋_GB2312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高级工程师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default" w:ascii="仿宋_GB2312" w:hAnsi="仿宋" w:eastAsia="仿宋_GB2312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电子科技大学</w:t>
            </w:r>
            <w:r>
              <w:rPr>
                <w:rFonts w:hint="eastAsia" w:ascii="仿宋_GB2312" w:hAnsi="仿宋" w:cs="仿宋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_GB2312" w:hAnsi="仿宋" w:cs="仿宋"/>
                <w:sz w:val="24"/>
                <w:szCs w:val="24"/>
              </w:rPr>
              <w:t>信息与通信工程专业工学博士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default" w:ascii="仿宋_GB2312" w:hAnsi="仿宋" w:eastAsia="仿宋_GB2312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电子与通信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="仿宋" w:hAnsi="仿宋" w:eastAsia="仿宋" w:cs="宋体"/>
                <w:kern w:val="2"/>
                <w:sz w:val="22"/>
                <w:szCs w:val="21"/>
                <w:lang w:val="en-US" w:eastAsia="zh-CN" w:bidi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信号与系统</w:t>
            </w:r>
          </w:p>
        </w:tc>
        <w:tc>
          <w:tcPr>
            <w:tcW w:w="0" w:type="auto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0" w:type="auto"/>
            <w:vAlign w:val="center"/>
          </w:tcPr>
          <w:p>
            <w:pPr>
              <w:jc w:val="center"/>
              <w:rPr>
                <w:rFonts w:hint="default" w:ascii="仿宋_GB2312" w:hAnsi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  <w:t>19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" w:hAnsi="仿宋" w:eastAsia="仿宋" w:cs="宋体"/>
                <w:kern w:val="2"/>
                <w:sz w:val="22"/>
                <w:szCs w:val="21"/>
                <w:lang w:val="en-US" w:eastAsia="zh-CN" w:bidi="zh-CN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李波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" w:hAnsi="仿宋" w:eastAsia="仿宋" w:cs="宋体"/>
                <w:kern w:val="2"/>
                <w:sz w:val="22"/>
                <w:szCs w:val="21"/>
                <w:lang w:val="en-US" w:eastAsia="zh-CN" w:bidi="zh-CN"/>
              </w:rPr>
            </w:pPr>
            <w:r>
              <w:rPr>
                <w:rFonts w:hint="eastAsia" w:ascii="仿宋" w:hAnsi="仿宋" w:eastAsia="仿宋" w:cs="宋体"/>
                <w:sz w:val="22"/>
                <w:szCs w:val="21"/>
                <w:lang w:val="en-US" w:eastAsia="zh-CN" w:bidi="zh-CN"/>
              </w:rPr>
              <w:t>男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_GB2312" w:hAnsi="仿宋" w:eastAsia="仿宋_GB2312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40</w:t>
            </w:r>
          </w:p>
        </w:tc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仿宋_GB2312" w:hAnsi="仿宋" w:eastAsia="仿宋_GB2312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_GB2312" w:hAnsi="仿宋" w:eastAsia="仿宋_GB2312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高级工程师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_GB2312" w:hAnsi="仿宋" w:eastAsia="仿宋_GB2312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成都理工大学通信与信息系统，工学硕士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_GB2312" w:hAnsi="仿宋" w:eastAsia="仿宋_GB2312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电子与通信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仿宋" w:hAnsi="仿宋" w:eastAsia="仿宋" w:cs="宋体"/>
                <w:kern w:val="2"/>
                <w:sz w:val="22"/>
                <w:szCs w:val="21"/>
                <w:lang w:val="en-US" w:eastAsia="zh-CN" w:bidi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数字电子技术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0" w:type="auto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</w:rPr>
            </w:pPr>
            <w:r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  <w:t>是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兼职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0" w:type="auto"/>
            <w:vAlign w:val="center"/>
          </w:tcPr>
          <w:p>
            <w:pPr>
              <w:jc w:val="center"/>
              <w:rPr>
                <w:rFonts w:hint="default" w:ascii="仿宋_GB2312" w:hAnsi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0" w:type="auto"/>
            <w:vAlign w:val="center"/>
          </w:tcPr>
          <w:p>
            <w:pPr>
              <w:pStyle w:val="12"/>
              <w:jc w:val="center"/>
              <w:rPr>
                <w:rFonts w:hint="eastAsia" w:ascii="Times New Roman" w:hAnsi="Times New Roman" w:eastAsia="仿宋_GB2312" w:cs="宋体"/>
                <w:kern w:val="2"/>
                <w:sz w:val="24"/>
                <w:szCs w:val="21"/>
                <w:lang w:val="en-US" w:eastAsia="zh-CN" w:bidi="zh-CN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1"/>
              </w:rPr>
              <w:t>祁传琦</w:t>
            </w:r>
          </w:p>
        </w:tc>
        <w:tc>
          <w:tcPr>
            <w:tcW w:w="0" w:type="auto"/>
            <w:vAlign w:val="center"/>
          </w:tcPr>
          <w:p>
            <w:pPr>
              <w:pStyle w:val="12"/>
              <w:jc w:val="center"/>
              <w:rPr>
                <w:rFonts w:hint="eastAsia" w:ascii="Times New Roman" w:hAnsi="Times New Roman" w:eastAsia="仿宋_GB2312" w:cs="Times New Roman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 w:ascii="Times New Roman"/>
                <w:sz w:val="24"/>
              </w:rPr>
              <w:t>女</w:t>
            </w:r>
          </w:p>
        </w:tc>
        <w:tc>
          <w:tcPr>
            <w:tcW w:w="0" w:type="auto"/>
            <w:vAlign w:val="center"/>
          </w:tcPr>
          <w:p>
            <w:pPr>
              <w:pStyle w:val="12"/>
              <w:jc w:val="center"/>
              <w:rPr>
                <w:rFonts w:hint="eastAsia" w:ascii="Times New Roman" w:hAnsi="Times New Roman" w:eastAsia="仿宋_GB2312" w:cs="Times New Roman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ascii="Times New Roman"/>
                <w:sz w:val="24"/>
              </w:rPr>
              <w:t>43</w:t>
            </w:r>
          </w:p>
        </w:tc>
        <w:tc>
          <w:tcPr>
            <w:tcW w:w="0" w:type="auto"/>
            <w:vAlign w:val="center"/>
          </w:tcPr>
          <w:p>
            <w:pPr>
              <w:pStyle w:val="12"/>
              <w:jc w:val="center"/>
              <w:rPr>
                <w:rFonts w:hint="eastAsia" w:ascii="Times New Roman" w:hAnsi="Times New Roman" w:eastAsia="仿宋_GB2312" w:cs="Times New Roman"/>
                <w:kern w:val="2"/>
                <w:sz w:val="24"/>
                <w:szCs w:val="32"/>
                <w:lang w:val="en-US" w:eastAsia="zh-CN" w:bidi="ar-SA"/>
              </w:rPr>
            </w:pPr>
            <w:bookmarkStart w:id="0" w:name="_GoBack"/>
            <w:bookmarkEnd w:id="0"/>
          </w:p>
        </w:tc>
        <w:tc>
          <w:tcPr>
            <w:tcW w:w="0" w:type="auto"/>
            <w:vAlign w:val="center"/>
          </w:tcPr>
          <w:p>
            <w:pPr>
              <w:pStyle w:val="12"/>
              <w:jc w:val="center"/>
              <w:rPr>
                <w:rFonts w:hint="eastAsia" w:ascii="Times New Roman" w:hAnsi="Times New Roman" w:eastAsia="仿宋_GB2312" w:cs="Times New Roman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 w:ascii="Times New Roman"/>
                <w:sz w:val="24"/>
              </w:rPr>
              <w:t>副教授</w:t>
            </w:r>
          </w:p>
        </w:tc>
        <w:tc>
          <w:tcPr>
            <w:tcW w:w="0" w:type="auto"/>
            <w:vAlign w:val="center"/>
          </w:tcPr>
          <w:p>
            <w:pPr>
              <w:pStyle w:val="12"/>
              <w:jc w:val="center"/>
              <w:rPr>
                <w:rFonts w:hint="eastAsia" w:ascii="Times New Roman" w:hAnsi="Times New Roman" w:eastAsia="仿宋_GB2312" w:cs="Times New Roman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 w:ascii="Times New Roman"/>
                <w:sz w:val="24"/>
              </w:rPr>
              <w:t>西安理工大学，硕士，机械电子工程</w:t>
            </w:r>
          </w:p>
        </w:tc>
        <w:tc>
          <w:tcPr>
            <w:tcW w:w="0" w:type="auto"/>
            <w:vAlign w:val="center"/>
          </w:tcPr>
          <w:p>
            <w:pPr>
              <w:pStyle w:val="12"/>
              <w:jc w:val="center"/>
              <w:rPr>
                <w:rFonts w:hint="default" w:ascii="Times New Roman" w:hAnsi="Times New Roman" w:eastAsia="仿宋_GB2312" w:cs="Times New Roman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 w:ascii="Times New Roman"/>
                <w:sz w:val="24"/>
              </w:rPr>
              <w:t>现代测试技术及故障诊断</w:t>
            </w:r>
          </w:p>
        </w:tc>
        <w:tc>
          <w:tcPr>
            <w:tcW w:w="1134" w:type="dxa"/>
            <w:vAlign w:val="center"/>
          </w:tcPr>
          <w:p>
            <w:pPr>
              <w:snapToGrid w:val="0"/>
              <w:jc w:val="both"/>
              <w:rPr>
                <w:rFonts w:hint="default" w:ascii="Times New Roman" w:hAnsi="Times New Roman" w:eastAsia="仿宋_GB2312" w:cs="宋体"/>
                <w:kern w:val="2"/>
                <w:sz w:val="24"/>
                <w:szCs w:val="21"/>
                <w:lang w:val="en-US" w:eastAsia="zh-CN" w:bidi="zh-CN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1"/>
              </w:rPr>
              <w:t>机器人编程与应用</w:t>
            </w:r>
          </w:p>
        </w:tc>
        <w:tc>
          <w:tcPr>
            <w:tcW w:w="0" w:type="auto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</w:rPr>
            </w:pPr>
            <w:r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  <w:t>是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专职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0" w:type="auto"/>
            <w:vAlign w:val="center"/>
          </w:tcPr>
          <w:p>
            <w:pPr>
              <w:jc w:val="center"/>
              <w:rPr>
                <w:rFonts w:hint="default" w:ascii="仿宋_GB2312" w:hAnsi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  <w:t>21</w:t>
            </w:r>
          </w:p>
        </w:tc>
        <w:tc>
          <w:tcPr>
            <w:tcW w:w="0" w:type="auto"/>
            <w:vAlign w:val="center"/>
          </w:tcPr>
          <w:p>
            <w:pPr>
              <w:pStyle w:val="12"/>
              <w:jc w:val="center"/>
              <w:rPr>
                <w:rFonts w:hint="eastAsia" w:ascii="Times New Roman" w:hAnsi="Times New Roman" w:eastAsia="仿宋_GB2312" w:cs="宋体"/>
                <w:kern w:val="2"/>
                <w:sz w:val="24"/>
                <w:szCs w:val="21"/>
                <w:lang w:val="en-US" w:eastAsia="zh-CN" w:bidi="zh-CN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1"/>
              </w:rPr>
              <w:t>戢敏</w:t>
            </w:r>
          </w:p>
        </w:tc>
        <w:tc>
          <w:tcPr>
            <w:tcW w:w="0" w:type="auto"/>
            <w:vAlign w:val="center"/>
          </w:tcPr>
          <w:p>
            <w:pPr>
              <w:pStyle w:val="12"/>
              <w:jc w:val="center"/>
              <w:rPr>
                <w:rFonts w:hint="eastAsia" w:ascii="Times New Roman" w:hAnsi="Times New Roman" w:eastAsia="仿宋_GB2312" w:cs="宋体"/>
                <w:kern w:val="2"/>
                <w:sz w:val="24"/>
                <w:szCs w:val="21"/>
                <w:lang w:val="en-US" w:eastAsia="zh-CN" w:bidi="zh-CN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1"/>
              </w:rPr>
              <w:t>女</w:t>
            </w:r>
          </w:p>
        </w:tc>
        <w:tc>
          <w:tcPr>
            <w:tcW w:w="0" w:type="auto"/>
            <w:vAlign w:val="center"/>
          </w:tcPr>
          <w:p>
            <w:pPr>
              <w:pStyle w:val="12"/>
              <w:jc w:val="center"/>
              <w:rPr>
                <w:rFonts w:hint="eastAsia" w:ascii="Times New Roman" w:hAnsi="Times New Roman" w:eastAsia="仿宋_GB2312" w:cs="Times New Roman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ascii="Times New Roman"/>
                <w:sz w:val="24"/>
              </w:rPr>
              <w:t>41</w:t>
            </w:r>
          </w:p>
        </w:tc>
        <w:tc>
          <w:tcPr>
            <w:tcW w:w="0" w:type="auto"/>
            <w:vAlign w:val="center"/>
          </w:tcPr>
          <w:p>
            <w:pPr>
              <w:pStyle w:val="12"/>
              <w:jc w:val="center"/>
              <w:rPr>
                <w:rFonts w:hint="eastAsia" w:ascii="Times New Roman" w:hAnsi="Times New Roman" w:eastAsia="仿宋_GB2312" w:cs="Times New Roman"/>
                <w:kern w:val="2"/>
                <w:sz w:val="24"/>
                <w:szCs w:val="32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pStyle w:val="12"/>
              <w:jc w:val="center"/>
              <w:rPr>
                <w:rFonts w:hint="eastAsia" w:ascii="Times New Roman" w:hAnsi="Times New Roman" w:eastAsia="仿宋_GB2312" w:cs="Times New Roman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 w:ascii="Times New Roman"/>
                <w:sz w:val="24"/>
              </w:rPr>
              <w:t>副教授</w:t>
            </w:r>
          </w:p>
        </w:tc>
        <w:tc>
          <w:tcPr>
            <w:tcW w:w="0" w:type="auto"/>
            <w:vAlign w:val="center"/>
          </w:tcPr>
          <w:p>
            <w:pPr>
              <w:pStyle w:val="12"/>
              <w:jc w:val="center"/>
              <w:rPr>
                <w:rFonts w:hint="eastAsia" w:ascii="Times New Roman" w:hAnsi="Times New Roman" w:eastAsia="仿宋_GB2312" w:cs="Times New Roman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 w:ascii="Times New Roman"/>
                <w:sz w:val="24"/>
              </w:rPr>
              <w:t>四川大学，博士，机电一体化</w:t>
            </w:r>
          </w:p>
        </w:tc>
        <w:tc>
          <w:tcPr>
            <w:tcW w:w="0" w:type="auto"/>
            <w:vAlign w:val="center"/>
          </w:tcPr>
          <w:p>
            <w:pPr>
              <w:pStyle w:val="12"/>
              <w:jc w:val="center"/>
              <w:rPr>
                <w:rFonts w:hint="default" w:ascii="Times New Roman" w:hAnsi="Times New Roman" w:eastAsia="仿宋_GB2312" w:cs="Times New Roman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 w:ascii="Times New Roman"/>
                <w:sz w:val="24"/>
              </w:rPr>
              <w:t>机器人技术</w:t>
            </w:r>
          </w:p>
        </w:tc>
        <w:tc>
          <w:tcPr>
            <w:tcW w:w="1134" w:type="dxa"/>
            <w:vAlign w:val="center"/>
          </w:tcPr>
          <w:p>
            <w:pPr>
              <w:pStyle w:val="12"/>
              <w:jc w:val="both"/>
              <w:rPr>
                <w:rFonts w:hint="default" w:ascii="Times New Roman" w:hAnsi="Times New Roman" w:eastAsia="仿宋_GB2312" w:cs="宋体"/>
                <w:kern w:val="2"/>
                <w:sz w:val="24"/>
                <w:szCs w:val="21"/>
                <w:lang w:val="en-US" w:eastAsia="zh-CN" w:bidi="zh-CN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1"/>
              </w:rPr>
              <w:t>微特电机及其控制</w:t>
            </w:r>
          </w:p>
        </w:tc>
        <w:tc>
          <w:tcPr>
            <w:tcW w:w="0" w:type="auto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</w:rPr>
            </w:pPr>
            <w:r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  <w:t>是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专职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0" w:type="auto"/>
            <w:vAlign w:val="center"/>
          </w:tcPr>
          <w:p>
            <w:pPr>
              <w:jc w:val="center"/>
              <w:rPr>
                <w:rFonts w:hint="default" w:ascii="仿宋_GB2312" w:hAnsi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  <w:t>22</w:t>
            </w:r>
          </w:p>
        </w:tc>
        <w:tc>
          <w:tcPr>
            <w:tcW w:w="0" w:type="auto"/>
            <w:vAlign w:val="center"/>
          </w:tcPr>
          <w:p>
            <w:pPr>
              <w:pStyle w:val="12"/>
              <w:jc w:val="center"/>
              <w:rPr>
                <w:rFonts w:hint="default" w:ascii="Times New Roman" w:hAnsi="Times New Roman" w:eastAsia="仿宋_GB2312" w:cs="宋体"/>
                <w:kern w:val="2"/>
                <w:sz w:val="24"/>
                <w:szCs w:val="21"/>
                <w:lang w:val="en-US" w:eastAsia="zh-CN" w:bidi="zh-CN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1"/>
              </w:rPr>
              <w:t>任振兴</w:t>
            </w:r>
          </w:p>
        </w:tc>
        <w:tc>
          <w:tcPr>
            <w:tcW w:w="0" w:type="auto"/>
            <w:vAlign w:val="center"/>
          </w:tcPr>
          <w:p>
            <w:pPr>
              <w:pStyle w:val="12"/>
              <w:jc w:val="center"/>
              <w:rPr>
                <w:rFonts w:hint="eastAsia" w:ascii="Times New Roman" w:hAnsi="Times New Roman" w:eastAsia="仿宋_GB2312" w:cs="宋体"/>
                <w:kern w:val="2"/>
                <w:sz w:val="24"/>
                <w:szCs w:val="21"/>
                <w:lang w:val="en-US" w:eastAsia="zh-CN" w:bidi="zh-CN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1"/>
              </w:rPr>
              <w:t>男</w:t>
            </w:r>
          </w:p>
        </w:tc>
        <w:tc>
          <w:tcPr>
            <w:tcW w:w="0" w:type="auto"/>
            <w:vAlign w:val="center"/>
          </w:tcPr>
          <w:p>
            <w:pPr>
              <w:pStyle w:val="12"/>
              <w:jc w:val="center"/>
              <w:rPr>
                <w:rFonts w:hint="default" w:ascii="Times New Roman" w:hAnsi="Times New Roman" w:eastAsia="仿宋_GB2312" w:cs="Times New Roman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ascii="Times New Roman"/>
                <w:sz w:val="24"/>
              </w:rPr>
              <w:t>41</w:t>
            </w:r>
          </w:p>
        </w:tc>
        <w:tc>
          <w:tcPr>
            <w:tcW w:w="0" w:type="auto"/>
            <w:vAlign w:val="center"/>
          </w:tcPr>
          <w:p>
            <w:pPr>
              <w:pStyle w:val="12"/>
              <w:jc w:val="center"/>
              <w:rPr>
                <w:rFonts w:hint="eastAsia" w:ascii="Times New Roman" w:hAnsi="Times New Roman" w:eastAsia="仿宋_GB2312" w:cs="Times New Roman"/>
                <w:kern w:val="2"/>
                <w:sz w:val="24"/>
                <w:szCs w:val="32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pStyle w:val="12"/>
              <w:jc w:val="center"/>
              <w:rPr>
                <w:rFonts w:hint="default" w:ascii="Times New Roman" w:hAnsi="Times New Roman" w:eastAsia="仿宋_GB2312" w:cs="Times New Roman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 w:ascii="Times New Roman"/>
                <w:sz w:val="24"/>
              </w:rPr>
              <w:t>副教授</w:t>
            </w:r>
          </w:p>
        </w:tc>
        <w:tc>
          <w:tcPr>
            <w:tcW w:w="0" w:type="auto"/>
            <w:vAlign w:val="center"/>
          </w:tcPr>
          <w:p>
            <w:pPr>
              <w:pStyle w:val="12"/>
              <w:jc w:val="center"/>
              <w:rPr>
                <w:rFonts w:hint="default" w:ascii="Times New Roman" w:hAnsi="Times New Roman" w:eastAsia="仿宋_GB2312" w:cs="Times New Roman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 w:ascii="Times New Roman"/>
                <w:sz w:val="24"/>
              </w:rPr>
              <w:t>中国科学院电子学研究所，博士，物理电子学</w:t>
            </w:r>
          </w:p>
        </w:tc>
        <w:tc>
          <w:tcPr>
            <w:tcW w:w="0" w:type="auto"/>
            <w:vAlign w:val="center"/>
          </w:tcPr>
          <w:p>
            <w:pPr>
              <w:pStyle w:val="12"/>
              <w:jc w:val="center"/>
              <w:rPr>
                <w:rFonts w:hint="default" w:ascii="Times New Roman" w:hAnsi="Times New Roman" w:eastAsia="仿宋_GB2312" w:cs="Times New Roman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 w:ascii="Times New Roman"/>
                <w:sz w:val="24"/>
              </w:rPr>
              <w:t>机器人技术、测控系统</w:t>
            </w:r>
          </w:p>
        </w:tc>
        <w:tc>
          <w:tcPr>
            <w:tcW w:w="1134" w:type="dxa"/>
            <w:vAlign w:val="center"/>
          </w:tcPr>
          <w:p>
            <w:pPr>
              <w:pStyle w:val="12"/>
              <w:jc w:val="both"/>
              <w:rPr>
                <w:rFonts w:hint="eastAsia" w:ascii="Times New Roman" w:hAnsi="Times New Roman" w:eastAsia="仿宋_GB2312" w:cs="宋体"/>
                <w:kern w:val="2"/>
                <w:sz w:val="24"/>
                <w:szCs w:val="21"/>
                <w:lang w:val="en-US" w:eastAsia="zh-CN" w:bidi="zh-CN"/>
              </w:rPr>
            </w:pPr>
            <w:r>
              <w:rPr>
                <w:rFonts w:hint="eastAsia" w:ascii="宋体" w:hAnsi="宋体" w:eastAsia="仿宋" w:cs="宋体"/>
                <w:color w:val="0000FF"/>
                <w:kern w:val="0"/>
                <w:sz w:val="18"/>
                <w:szCs w:val="18"/>
                <w:lang w:val="en-US" w:eastAsia="zh-CN" w:bidi="ar"/>
              </w:rPr>
              <w:t>单片机应用技术</w:t>
            </w:r>
          </w:p>
        </w:tc>
        <w:tc>
          <w:tcPr>
            <w:tcW w:w="0" w:type="auto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</w:rPr>
            </w:pPr>
            <w:r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  <w:t>是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专职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0" w:type="auto"/>
          </w:tcPr>
          <w:p>
            <w:pPr>
              <w:jc w:val="center"/>
              <w:rPr>
                <w:rFonts w:hint="default" w:ascii="仿宋_GB2312" w:hAnsi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0" w:type="auto"/>
          </w:tcPr>
          <w:p>
            <w:pPr>
              <w:pStyle w:val="12"/>
              <w:jc w:val="center"/>
              <w:rPr>
                <w:rFonts w:hint="default" w:ascii="Times New Roman" w:hAnsi="Times New Roman" w:eastAsia="仿宋_GB2312" w:cs="宋体"/>
                <w:kern w:val="2"/>
                <w:sz w:val="24"/>
                <w:szCs w:val="21"/>
                <w:lang w:val="en-US" w:eastAsia="zh-CN" w:bidi="zh-CN"/>
              </w:rPr>
            </w:pPr>
          </w:p>
        </w:tc>
        <w:tc>
          <w:tcPr>
            <w:tcW w:w="0" w:type="auto"/>
          </w:tcPr>
          <w:p>
            <w:pPr>
              <w:pStyle w:val="12"/>
              <w:jc w:val="center"/>
              <w:rPr>
                <w:rFonts w:hint="eastAsia" w:ascii="Times New Roman" w:hAnsi="Times New Roman" w:eastAsia="仿宋_GB2312" w:cs="宋体"/>
                <w:kern w:val="2"/>
                <w:sz w:val="24"/>
                <w:szCs w:val="21"/>
                <w:lang w:val="en-US" w:eastAsia="zh-CN" w:bidi="zh-CN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hint="default" w:ascii="仿宋_GB2312" w:hAnsi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hint="default" w:ascii="仿宋_GB2312" w:hAnsi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hint="default" w:ascii="仿宋_GB2312" w:hAnsi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>
            <w:pPr>
              <w:pStyle w:val="12"/>
              <w:jc w:val="center"/>
              <w:rPr>
                <w:rFonts w:hint="default" w:ascii="Times New Roman" w:hAnsi="Times New Roman" w:eastAsia="仿宋_GB2312" w:cs="宋体"/>
                <w:kern w:val="2"/>
                <w:sz w:val="24"/>
                <w:szCs w:val="21"/>
                <w:lang w:val="en-US" w:eastAsia="zh-CN" w:bidi="zh-CN"/>
              </w:rPr>
            </w:pPr>
          </w:p>
        </w:tc>
        <w:tc>
          <w:tcPr>
            <w:tcW w:w="0" w:type="auto"/>
          </w:tcPr>
          <w:p>
            <w:pPr>
              <w:pStyle w:val="12"/>
              <w:jc w:val="both"/>
              <w:rPr>
                <w:rFonts w:hint="eastAsia" w:ascii="Times New Roman" w:hAnsi="Times New Roman" w:eastAsia="仿宋_GB2312" w:cs="宋体"/>
                <w:kern w:val="2"/>
                <w:sz w:val="24"/>
                <w:szCs w:val="21"/>
                <w:lang w:val="en-US" w:eastAsia="zh-CN" w:bidi="zh-CN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0" w:type="auto"/>
          </w:tcPr>
          <w:p>
            <w:pPr>
              <w:jc w:val="center"/>
              <w:rPr>
                <w:rFonts w:hint="default" w:ascii="仿宋_GB2312" w:hAnsi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0" w:type="auto"/>
          </w:tcPr>
          <w:p>
            <w:pPr>
              <w:pStyle w:val="12"/>
              <w:jc w:val="center"/>
              <w:rPr>
                <w:rFonts w:hint="default" w:ascii="Times New Roman" w:hAnsi="Times New Roman" w:eastAsia="仿宋_GB2312" w:cs="宋体"/>
                <w:kern w:val="2"/>
                <w:sz w:val="24"/>
                <w:szCs w:val="21"/>
                <w:lang w:val="en-US" w:eastAsia="zh-CN" w:bidi="zh-CN"/>
              </w:rPr>
            </w:pPr>
          </w:p>
        </w:tc>
        <w:tc>
          <w:tcPr>
            <w:tcW w:w="0" w:type="auto"/>
          </w:tcPr>
          <w:p>
            <w:pPr>
              <w:pStyle w:val="12"/>
              <w:jc w:val="center"/>
              <w:rPr>
                <w:rFonts w:hint="eastAsia" w:ascii="Times New Roman" w:hAnsi="Times New Roman" w:eastAsia="仿宋_GB2312" w:cs="宋体"/>
                <w:kern w:val="2"/>
                <w:sz w:val="24"/>
                <w:szCs w:val="21"/>
                <w:lang w:val="en-US" w:eastAsia="zh-CN" w:bidi="zh-CN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hint="default" w:ascii="仿宋_GB2312" w:hAnsi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hint="default" w:ascii="仿宋_GB2312" w:hAnsi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hint="default" w:ascii="仿宋_GB2312" w:hAnsi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0" w:type="auto"/>
            <w:vAlign w:val="top"/>
          </w:tcPr>
          <w:p>
            <w:pPr>
              <w:jc w:val="center"/>
              <w:rPr>
                <w:rFonts w:hint="default" w:ascii="仿宋" w:hAnsi="仿宋" w:eastAsia="仿宋" w:cs="宋体"/>
                <w:kern w:val="2"/>
                <w:sz w:val="22"/>
                <w:szCs w:val="21"/>
                <w:lang w:val="en-US" w:eastAsia="zh-CN" w:bidi="zh-CN"/>
              </w:rPr>
            </w:pPr>
          </w:p>
        </w:tc>
        <w:tc>
          <w:tcPr>
            <w:tcW w:w="0" w:type="auto"/>
          </w:tcPr>
          <w:p>
            <w:pPr>
              <w:pStyle w:val="12"/>
              <w:jc w:val="both"/>
              <w:rPr>
                <w:rFonts w:hint="eastAsia" w:ascii="Times New Roman" w:hAnsi="Times New Roman" w:eastAsia="仿宋_GB2312" w:cs="宋体"/>
                <w:kern w:val="2"/>
                <w:sz w:val="24"/>
                <w:szCs w:val="21"/>
                <w:lang w:val="en-US" w:eastAsia="zh-CN" w:bidi="zh-CN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hint="eastAsia" w:ascii="仿宋_GB2312" w:hAnsi="仿宋" w:cs="仿宋"/>
                <w:sz w:val="24"/>
                <w:szCs w:val="24"/>
                <w:lang w:val="en-US" w:eastAsia="zh-CN"/>
              </w:rPr>
            </w:pPr>
          </w:p>
        </w:tc>
      </w:tr>
    </w:tbl>
    <w:p>
      <w:pPr>
        <w:jc w:val="center"/>
        <w:rPr>
          <w:rFonts w:hint="eastAsia" w:ascii="仿宋_GB2312" w:hAnsi="仿宋" w:cs="仿宋"/>
          <w:sz w:val="24"/>
          <w:szCs w:val="24"/>
        </w:rPr>
      </w:pPr>
    </w:p>
    <w:sectPr>
      <w:footerReference r:id="rId3" w:type="default"/>
      <w:footerReference r:id="rId4" w:type="even"/>
      <w:pgSz w:w="11906" w:h="16838"/>
      <w:pgMar w:top="2098" w:right="1474" w:bottom="1985" w:left="1588" w:header="1701" w:footer="1588" w:gutter="0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ind w:right="320" w:rightChars="100"/>
      <w:rPr>
        <w:rStyle w:val="6"/>
        <w:rFonts w:ascii="宋体" w:hAnsi="宋体" w:eastAsia="宋体"/>
        <w:sz w:val="28"/>
        <w:szCs w:val="28"/>
      </w:rPr>
    </w:pPr>
    <w:r>
      <w:rPr>
        <w:rStyle w:val="6"/>
        <w:rFonts w:hint="eastAsia" w:ascii="宋体" w:hAnsi="宋体" w:eastAsia="宋体"/>
        <w:sz w:val="28"/>
        <w:szCs w:val="28"/>
      </w:rPr>
      <w:t xml:space="preserve">— </w:t>
    </w:r>
    <w:r>
      <w:rPr>
        <w:rStyle w:val="6"/>
        <w:rFonts w:ascii="宋体" w:hAnsi="宋体" w:eastAsia="宋体"/>
        <w:sz w:val="28"/>
        <w:szCs w:val="28"/>
      </w:rPr>
      <w:fldChar w:fldCharType="begin"/>
    </w:r>
    <w:r>
      <w:rPr>
        <w:rStyle w:val="6"/>
        <w:rFonts w:ascii="宋体" w:hAnsi="宋体" w:eastAsia="宋体"/>
        <w:sz w:val="28"/>
        <w:szCs w:val="28"/>
      </w:rPr>
      <w:instrText xml:space="preserve">PAGE  </w:instrText>
    </w:r>
    <w:r>
      <w:rPr>
        <w:rStyle w:val="6"/>
        <w:rFonts w:ascii="宋体" w:hAnsi="宋体" w:eastAsia="宋体"/>
        <w:sz w:val="28"/>
        <w:szCs w:val="28"/>
      </w:rPr>
      <w:fldChar w:fldCharType="separate"/>
    </w:r>
    <w:r>
      <w:rPr>
        <w:rStyle w:val="6"/>
        <w:rFonts w:ascii="宋体" w:hAnsi="宋体" w:eastAsia="宋体"/>
        <w:sz w:val="28"/>
        <w:szCs w:val="28"/>
      </w:rPr>
      <w:t>1</w:t>
    </w:r>
    <w:r>
      <w:rPr>
        <w:rStyle w:val="6"/>
        <w:rFonts w:ascii="宋体" w:hAnsi="宋体" w:eastAsia="宋体"/>
        <w:sz w:val="28"/>
        <w:szCs w:val="28"/>
      </w:rPr>
      <w:fldChar w:fldCharType="end"/>
    </w:r>
    <w:r>
      <w:rPr>
        <w:rStyle w:val="6"/>
        <w:rFonts w:hint="eastAsia" w:ascii="宋体" w:hAnsi="宋体" w:eastAsia="宋体"/>
        <w:sz w:val="28"/>
        <w:szCs w:val="28"/>
      </w:rPr>
      <w:t xml:space="preserve"> —</w:t>
    </w:r>
  </w:p>
  <w:p>
    <w:pPr>
      <w:pStyle w:val="2"/>
      <w:ind w:right="567" w:firstLine="35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ind w:left="320" w:leftChars="100"/>
      <w:rPr>
        <w:rStyle w:val="6"/>
        <w:rFonts w:ascii="宋体" w:hAnsi="宋体" w:eastAsia="宋体"/>
        <w:sz w:val="28"/>
        <w:szCs w:val="28"/>
      </w:rPr>
    </w:pPr>
    <w:r>
      <w:rPr>
        <w:rStyle w:val="6"/>
        <w:rFonts w:hint="eastAsia" w:ascii="宋体" w:hAnsi="宋体" w:eastAsia="宋体"/>
        <w:sz w:val="28"/>
        <w:szCs w:val="28"/>
      </w:rPr>
      <w:t xml:space="preserve">— </w:t>
    </w:r>
    <w:r>
      <w:rPr>
        <w:rStyle w:val="6"/>
        <w:rFonts w:ascii="宋体" w:hAnsi="宋体" w:eastAsia="宋体"/>
        <w:sz w:val="28"/>
        <w:szCs w:val="28"/>
      </w:rPr>
      <w:fldChar w:fldCharType="begin"/>
    </w:r>
    <w:r>
      <w:rPr>
        <w:rStyle w:val="6"/>
        <w:rFonts w:ascii="宋体" w:hAnsi="宋体" w:eastAsia="宋体"/>
        <w:sz w:val="28"/>
        <w:szCs w:val="28"/>
      </w:rPr>
      <w:instrText xml:space="preserve">PAGE  </w:instrText>
    </w:r>
    <w:r>
      <w:rPr>
        <w:rStyle w:val="6"/>
        <w:rFonts w:ascii="宋体" w:hAnsi="宋体" w:eastAsia="宋体"/>
        <w:sz w:val="28"/>
        <w:szCs w:val="28"/>
      </w:rPr>
      <w:fldChar w:fldCharType="separate"/>
    </w:r>
    <w:r>
      <w:rPr>
        <w:rStyle w:val="6"/>
        <w:rFonts w:ascii="宋体" w:hAnsi="宋体" w:eastAsia="宋体"/>
        <w:sz w:val="28"/>
        <w:szCs w:val="28"/>
      </w:rPr>
      <w:t>10</w:t>
    </w:r>
    <w:r>
      <w:rPr>
        <w:rStyle w:val="6"/>
        <w:rFonts w:ascii="宋体" w:hAnsi="宋体" w:eastAsia="宋体"/>
        <w:sz w:val="28"/>
        <w:szCs w:val="28"/>
      </w:rPr>
      <w:fldChar w:fldCharType="end"/>
    </w:r>
    <w:r>
      <w:rPr>
        <w:rStyle w:val="6"/>
        <w:rFonts w:hint="eastAsia" w:ascii="宋体" w:hAnsi="宋体" w:eastAsia="宋体"/>
        <w:sz w:val="28"/>
        <w:szCs w:val="28"/>
      </w:rPr>
      <w:t xml:space="preserve"> —</w:t>
    </w:r>
  </w:p>
  <w:p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2D53"/>
    <w:rsid w:val="00106155"/>
    <w:rsid w:val="00617AB0"/>
    <w:rsid w:val="006A5805"/>
    <w:rsid w:val="00752D53"/>
    <w:rsid w:val="00833D9C"/>
    <w:rsid w:val="00E127FF"/>
    <w:rsid w:val="00FA700A"/>
    <w:rsid w:val="026C5538"/>
    <w:rsid w:val="47CB2320"/>
    <w:rsid w:val="5A643194"/>
    <w:rsid w:val="79591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page number"/>
    <w:semiHidden/>
    <w:unhideWhenUsed/>
    <w:uiPriority w:val="99"/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1"/>
    <w:basedOn w:val="5"/>
    <w:link w:val="2"/>
    <w:qFormat/>
    <w:uiPriority w:val="99"/>
    <w:rPr>
      <w:sz w:val="18"/>
      <w:szCs w:val="18"/>
    </w:rPr>
  </w:style>
  <w:style w:type="character" w:customStyle="1" w:styleId="9">
    <w:name w:val="页脚 字符"/>
    <w:qFormat/>
    <w:uiPriority w:val="99"/>
    <w:rPr>
      <w:kern w:val="2"/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  <w:rPr>
      <w:rFonts w:ascii="Calibri" w:hAnsi="Calibri" w:eastAsia="宋体" w:cs="Times New Roman"/>
      <w:szCs w:val="22"/>
    </w:rPr>
  </w:style>
  <w:style w:type="table" w:customStyle="1" w:styleId="11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2">
    <w:name w:val="Table Paragraph"/>
    <w:basedOn w:val="1"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73B5E9B-CC09-462F-A7A0-C6D8C8BE516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</Words>
  <Characters>213</Characters>
  <Lines>1</Lines>
  <Paragraphs>1</Paragraphs>
  <TotalTime>0</TotalTime>
  <ScaleCrop>false</ScaleCrop>
  <LinksUpToDate>false</LinksUpToDate>
  <CharactersWithSpaces>249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2019-07-05T06:46:00Z</dcterms:created>
  <dc:creator>四川教育网</dc:creator>
  <cp:lastModifiedBy>罗luojunyi</cp:lastModifiedBy>
  <dcterms:modified xsi:type="dcterms:W3CDTF">2020-07-19T07:43:42Z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